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51C71714" w:rsidP="6DA71301" w:rsidRDefault="529971D8" w14:paraId="4DE86A9F" w14:textId="2C3C733E">
      <w:pPr>
        <w:rPr>
          <w:sz w:val="24"/>
          <w:szCs w:val="24"/>
        </w:rPr>
      </w:pPr>
      <w:r>
        <w:rPr>
          <w:noProof/>
        </w:rPr>
        <w:drawing>
          <wp:anchor distT="0" distB="0" distL="114300" distR="114300" simplePos="0" relativeHeight="251658240" behindDoc="0" locked="0" layoutInCell="1" allowOverlap="1" wp14:anchorId="43641ECC" wp14:editId="31D838AF">
            <wp:simplePos x="0" y="0"/>
            <wp:positionH relativeFrom="column">
              <wp:posOffset>4162425</wp:posOffset>
            </wp:positionH>
            <wp:positionV relativeFrom="paragraph">
              <wp:posOffset>-381000</wp:posOffset>
            </wp:positionV>
            <wp:extent cx="1390650" cy="1066800"/>
            <wp:effectExtent l="0" t="0" r="0" b="0"/>
            <wp:wrapNone/>
            <wp:docPr id="1371332321" name="drawing" descr="http://www.woodcote-primary.co.uk/wp-content/uploads/2014/04/logo-woodcoteps-e13987993154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332321" name=""/>
                    <pic:cNvPicPr/>
                  </pic:nvPicPr>
                  <pic:blipFill>
                    <a:blip r:embed="rId8">
                      <a:extLst>
                        <a:ext uri="{28A0092B-C50C-407E-A947-70E740481C1C}">
                          <a14:useLocalDpi xmlns:a14="http://schemas.microsoft.com/office/drawing/2010/main" val="0"/>
                        </a:ext>
                      </a:extLst>
                    </a:blip>
                    <a:stretch>
                      <a:fillRect/>
                    </a:stretch>
                  </pic:blipFill>
                  <pic:spPr>
                    <a:xfrm>
                      <a:off x="0" y="0"/>
                      <a:ext cx="1390650" cy="1066800"/>
                    </a:xfrm>
                    <a:prstGeom prst="rect">
                      <a:avLst/>
                    </a:prstGeom>
                  </pic:spPr>
                </pic:pic>
              </a:graphicData>
            </a:graphic>
            <wp14:sizeRelH relativeFrom="page">
              <wp14:pctWidth>0</wp14:pctWidth>
            </wp14:sizeRelH>
            <wp14:sizeRelV relativeFrom="page">
              <wp14:pctHeight>0</wp14:pctHeight>
            </wp14:sizeRelV>
          </wp:anchor>
        </w:drawing>
      </w:r>
    </w:p>
    <w:p w:rsidR="00FC2DB5" w:rsidP="6DA71301" w:rsidRDefault="00282A10" w14:paraId="1EF150E4" w14:textId="5F5444E9">
      <w:pPr>
        <w:rPr>
          <w:rFonts w:ascii="Arial" w:hAnsi="Arial" w:eastAsia="Arial" w:cs="Arial"/>
          <w:b/>
          <w:bCs/>
          <w:sz w:val="24"/>
          <w:szCs w:val="24"/>
        </w:rPr>
      </w:pPr>
      <w:r w:rsidRPr="6DA71301">
        <w:rPr>
          <w:rFonts w:ascii="Arial" w:hAnsi="Arial" w:eastAsia="Arial" w:cs="Arial"/>
          <w:b/>
          <w:bCs/>
          <w:sz w:val="24"/>
          <w:szCs w:val="24"/>
        </w:rPr>
        <w:t>September 202</w:t>
      </w:r>
      <w:r w:rsidR="006F79ED">
        <w:rPr>
          <w:rFonts w:ascii="Arial" w:hAnsi="Arial" w:eastAsia="Arial" w:cs="Arial"/>
          <w:b/>
          <w:bCs/>
          <w:sz w:val="24"/>
          <w:szCs w:val="24"/>
        </w:rPr>
        <w:t>6</w:t>
      </w:r>
    </w:p>
    <w:p w:rsidR="00C570D7" w:rsidP="6DA71301" w:rsidRDefault="00C570D7" w14:paraId="4ADFD35B" w14:textId="59390F21">
      <w:pPr>
        <w:rPr>
          <w:rFonts w:ascii="Arial" w:hAnsi="Arial" w:eastAsia="Arial" w:cs="Arial"/>
          <w:b/>
          <w:bCs/>
          <w:sz w:val="24"/>
          <w:szCs w:val="24"/>
        </w:rPr>
      </w:pPr>
      <w:r w:rsidRPr="6DA71301">
        <w:rPr>
          <w:rFonts w:ascii="Arial" w:hAnsi="Arial" w:eastAsia="Arial" w:cs="Arial"/>
          <w:b/>
          <w:bCs/>
          <w:sz w:val="24"/>
          <w:szCs w:val="24"/>
        </w:rPr>
        <w:t xml:space="preserve">Welcome to </w:t>
      </w:r>
      <w:r w:rsidR="006F79ED">
        <w:rPr>
          <w:rFonts w:ascii="Arial" w:hAnsi="Arial" w:eastAsia="Arial" w:cs="Arial"/>
          <w:b/>
          <w:bCs/>
          <w:sz w:val="24"/>
          <w:szCs w:val="24"/>
        </w:rPr>
        <w:t>Beech Class</w:t>
      </w:r>
    </w:p>
    <w:p w:rsidRPr="00C42C97" w:rsidR="00C570D7" w:rsidP="6DA71301" w:rsidRDefault="4E731A43" w14:paraId="0C7A2BFD" w14:textId="18602D85">
      <w:pPr>
        <w:rPr>
          <w:rFonts w:ascii="Arial" w:hAnsi="Arial" w:eastAsia="Arial" w:cs="Arial"/>
          <w:sz w:val="24"/>
          <w:szCs w:val="24"/>
        </w:rPr>
      </w:pPr>
      <w:r w:rsidRPr="2D14C363" w:rsidR="39D41548">
        <w:rPr>
          <w:rFonts w:ascii="Arial" w:hAnsi="Arial" w:eastAsia="Arial" w:cs="Arial"/>
          <w:sz w:val="24"/>
          <w:szCs w:val="24"/>
        </w:rPr>
        <w:t>T</w:t>
      </w:r>
      <w:r w:rsidRPr="2D14C363" w:rsidR="36E297D0">
        <w:rPr>
          <w:rFonts w:ascii="Arial" w:hAnsi="Arial" w:eastAsia="Arial" w:cs="Arial"/>
          <w:sz w:val="24"/>
          <w:szCs w:val="24"/>
        </w:rPr>
        <w:t xml:space="preserve">he Beech Class Team for the coming year is Mrs Morris </w:t>
      </w:r>
      <w:r w:rsidRPr="2D14C363" w:rsidR="4533A4F5">
        <w:rPr>
          <w:rFonts w:ascii="Arial" w:hAnsi="Arial" w:eastAsia="Arial" w:cs="Arial"/>
          <w:sz w:val="24"/>
          <w:szCs w:val="24"/>
        </w:rPr>
        <w:t>(Monday</w:t>
      </w:r>
      <w:r w:rsidRPr="2D14C363" w:rsidR="5B3D8399">
        <w:rPr>
          <w:rFonts w:ascii="Arial" w:hAnsi="Arial" w:eastAsia="Arial" w:cs="Arial"/>
          <w:sz w:val="24"/>
          <w:szCs w:val="24"/>
        </w:rPr>
        <w:t xml:space="preserve"> </w:t>
      </w:r>
      <w:r w:rsidRPr="2D14C363" w:rsidR="4533A4F5">
        <w:rPr>
          <w:rFonts w:ascii="Arial" w:hAnsi="Arial" w:eastAsia="Arial" w:cs="Arial"/>
          <w:sz w:val="24"/>
          <w:szCs w:val="24"/>
        </w:rPr>
        <w:t>- Wednesday)</w:t>
      </w:r>
      <w:r w:rsidRPr="2D14C363" w:rsidR="2D8A99B1">
        <w:rPr>
          <w:rFonts w:ascii="Arial" w:hAnsi="Arial" w:eastAsia="Arial" w:cs="Arial"/>
          <w:sz w:val="24"/>
          <w:szCs w:val="24"/>
        </w:rPr>
        <w:t xml:space="preserve"> and</w:t>
      </w:r>
      <w:r w:rsidRPr="2D14C363" w:rsidR="4533A4F5">
        <w:rPr>
          <w:rFonts w:ascii="Arial" w:hAnsi="Arial" w:eastAsia="Arial" w:cs="Arial"/>
          <w:sz w:val="24"/>
          <w:szCs w:val="24"/>
        </w:rPr>
        <w:t xml:space="preserve"> M</w:t>
      </w:r>
      <w:r w:rsidRPr="2D14C363" w:rsidR="662D66B0">
        <w:rPr>
          <w:rFonts w:ascii="Arial" w:hAnsi="Arial" w:eastAsia="Arial" w:cs="Arial"/>
          <w:sz w:val="24"/>
          <w:szCs w:val="24"/>
        </w:rPr>
        <w:t>r</w:t>
      </w:r>
      <w:r w:rsidRPr="2D14C363" w:rsidR="3D7E41A8">
        <w:rPr>
          <w:rFonts w:ascii="Arial" w:hAnsi="Arial" w:eastAsia="Arial" w:cs="Arial"/>
          <w:sz w:val="24"/>
          <w:szCs w:val="24"/>
        </w:rPr>
        <w:t>s Welsh</w:t>
      </w:r>
      <w:r w:rsidRPr="2D14C363" w:rsidR="36E297D0">
        <w:rPr>
          <w:rFonts w:ascii="Arial" w:hAnsi="Arial" w:eastAsia="Arial" w:cs="Arial"/>
          <w:sz w:val="24"/>
          <w:szCs w:val="24"/>
        </w:rPr>
        <w:t xml:space="preserve"> </w:t>
      </w:r>
      <w:r w:rsidRPr="2D14C363" w:rsidR="4533A4F5">
        <w:rPr>
          <w:rFonts w:ascii="Arial" w:hAnsi="Arial" w:eastAsia="Arial" w:cs="Arial"/>
          <w:sz w:val="24"/>
          <w:szCs w:val="24"/>
        </w:rPr>
        <w:t>(Thursday</w:t>
      </w:r>
      <w:r w:rsidRPr="2D14C363" w:rsidR="05809FC4">
        <w:rPr>
          <w:rFonts w:ascii="Arial" w:hAnsi="Arial" w:eastAsia="Arial" w:cs="Arial"/>
          <w:sz w:val="24"/>
          <w:szCs w:val="24"/>
        </w:rPr>
        <w:t xml:space="preserve"> </w:t>
      </w:r>
      <w:r w:rsidRPr="2D14C363" w:rsidR="4533A4F5">
        <w:rPr>
          <w:rFonts w:ascii="Arial" w:hAnsi="Arial" w:eastAsia="Arial" w:cs="Arial"/>
          <w:sz w:val="24"/>
          <w:szCs w:val="24"/>
        </w:rPr>
        <w:t>-</w:t>
      </w:r>
      <w:r w:rsidRPr="2D14C363" w:rsidR="05809FC4">
        <w:rPr>
          <w:rFonts w:ascii="Arial" w:hAnsi="Arial" w:eastAsia="Arial" w:cs="Arial"/>
          <w:sz w:val="24"/>
          <w:szCs w:val="24"/>
        </w:rPr>
        <w:t xml:space="preserve"> </w:t>
      </w:r>
      <w:r w:rsidRPr="2D14C363" w:rsidR="4533A4F5">
        <w:rPr>
          <w:rFonts w:ascii="Arial" w:hAnsi="Arial" w:eastAsia="Arial" w:cs="Arial"/>
          <w:sz w:val="24"/>
          <w:szCs w:val="24"/>
        </w:rPr>
        <w:t>Friday)</w:t>
      </w:r>
      <w:r w:rsidRPr="2D14C363" w:rsidR="6359E58E">
        <w:rPr>
          <w:rFonts w:ascii="Arial" w:hAnsi="Arial" w:eastAsia="Arial" w:cs="Arial"/>
          <w:sz w:val="24"/>
          <w:szCs w:val="24"/>
        </w:rPr>
        <w:t>.</w:t>
      </w:r>
      <w:r w:rsidRPr="2D14C363" w:rsidR="4533A4F5">
        <w:rPr>
          <w:rFonts w:ascii="Arial" w:hAnsi="Arial" w:eastAsia="Arial" w:cs="Arial"/>
          <w:sz w:val="24"/>
          <w:szCs w:val="24"/>
        </w:rPr>
        <w:t xml:space="preserve"> </w:t>
      </w:r>
      <w:r w:rsidRPr="2D14C363" w:rsidR="73C9EED8">
        <w:rPr>
          <w:rFonts w:ascii="Arial" w:hAnsi="Arial" w:eastAsia="Arial" w:cs="Arial"/>
          <w:sz w:val="24"/>
          <w:szCs w:val="24"/>
        </w:rPr>
        <w:t>O</w:t>
      </w:r>
      <w:r w:rsidRPr="2D14C363" w:rsidR="4533A4F5">
        <w:rPr>
          <w:rFonts w:ascii="Arial" w:hAnsi="Arial" w:eastAsia="Arial" w:cs="Arial"/>
          <w:sz w:val="24"/>
          <w:szCs w:val="24"/>
        </w:rPr>
        <w:t>ur te</w:t>
      </w:r>
      <w:r w:rsidRPr="2D14C363" w:rsidR="4815AA96">
        <w:rPr>
          <w:rFonts w:ascii="Arial" w:hAnsi="Arial" w:eastAsia="Arial" w:cs="Arial"/>
          <w:sz w:val="24"/>
          <w:szCs w:val="24"/>
        </w:rPr>
        <w:t>aching assistants are Mrs Benham and</w:t>
      </w:r>
      <w:r w:rsidRPr="2D14C363" w:rsidR="4533A4F5">
        <w:rPr>
          <w:rFonts w:ascii="Arial" w:hAnsi="Arial" w:eastAsia="Arial" w:cs="Arial"/>
          <w:sz w:val="24"/>
          <w:szCs w:val="24"/>
        </w:rPr>
        <w:t xml:space="preserve"> M</w:t>
      </w:r>
      <w:r w:rsidRPr="2D14C363" w:rsidR="4641C0DC">
        <w:rPr>
          <w:rFonts w:ascii="Arial" w:hAnsi="Arial" w:eastAsia="Arial" w:cs="Arial"/>
          <w:sz w:val="24"/>
          <w:szCs w:val="24"/>
        </w:rPr>
        <w:t>is</w:t>
      </w:r>
      <w:r w:rsidRPr="2D14C363" w:rsidR="4533A4F5">
        <w:rPr>
          <w:rFonts w:ascii="Arial" w:hAnsi="Arial" w:eastAsia="Arial" w:cs="Arial"/>
          <w:sz w:val="24"/>
          <w:szCs w:val="24"/>
        </w:rPr>
        <w:t xml:space="preserve">s </w:t>
      </w:r>
      <w:r w:rsidRPr="2D14C363" w:rsidR="48B9D67B">
        <w:rPr>
          <w:rFonts w:ascii="Arial" w:hAnsi="Arial" w:eastAsia="Arial" w:cs="Arial"/>
          <w:sz w:val="24"/>
          <w:szCs w:val="24"/>
        </w:rPr>
        <w:t>Berks.</w:t>
      </w:r>
      <w:r w:rsidRPr="2D14C363" w:rsidR="23AFA1CA">
        <w:rPr>
          <w:rFonts w:ascii="Arial" w:hAnsi="Arial" w:eastAsia="Arial" w:cs="Arial"/>
          <w:sz w:val="24"/>
          <w:szCs w:val="24"/>
        </w:rPr>
        <w:t xml:space="preserve"> </w:t>
      </w:r>
      <w:r w:rsidRPr="2D14C363" w:rsidR="258E97D0">
        <w:rPr>
          <w:rFonts w:ascii="Arial" w:hAnsi="Arial" w:eastAsia="Arial" w:cs="Arial"/>
          <w:sz w:val="24"/>
          <w:szCs w:val="24"/>
        </w:rPr>
        <w:t xml:space="preserve">We look forward to getting to know the children better over the new few weeks in class. </w:t>
      </w:r>
      <w:r w:rsidRPr="2D14C363" w:rsidR="2989CD6D">
        <w:rPr>
          <w:rFonts w:ascii="Arial" w:hAnsi="Arial" w:eastAsia="Arial" w:cs="Arial"/>
          <w:sz w:val="24"/>
          <w:szCs w:val="24"/>
        </w:rPr>
        <w:t>We h</w:t>
      </w:r>
      <w:r w:rsidRPr="2D14C363" w:rsidR="4F07E8E3">
        <w:rPr>
          <w:rFonts w:ascii="Arial" w:hAnsi="Arial" w:eastAsia="Arial" w:cs="Arial"/>
          <w:sz w:val="24"/>
          <w:szCs w:val="24"/>
        </w:rPr>
        <w:t xml:space="preserve">ope you find the following information useful. </w:t>
      </w:r>
    </w:p>
    <w:p w:rsidR="7EB12E27" w:rsidP="6DA71301" w:rsidRDefault="7EB12E27" w14:paraId="23B90E03" w14:textId="4B28E3C6">
      <w:pPr>
        <w:spacing w:after="0" w:line="240" w:lineRule="auto"/>
        <w:rPr>
          <w:rFonts w:ascii="Arial" w:hAnsi="Arial" w:eastAsia="Arial" w:cs="Arial"/>
          <w:b/>
          <w:bCs/>
          <w:color w:val="000000" w:themeColor="text1"/>
          <w:sz w:val="24"/>
          <w:szCs w:val="24"/>
        </w:rPr>
      </w:pPr>
      <w:r w:rsidRPr="6DA71301">
        <w:rPr>
          <w:rFonts w:ascii="Arial" w:hAnsi="Arial" w:eastAsia="Arial" w:cs="Arial"/>
          <w:b/>
          <w:bCs/>
          <w:color w:val="000000" w:themeColor="text1"/>
          <w:sz w:val="24"/>
          <w:szCs w:val="24"/>
        </w:rPr>
        <w:t>Our Approach</w:t>
      </w:r>
    </w:p>
    <w:p w:rsidR="310CAE6E" w:rsidP="6DA71301" w:rsidRDefault="310CAE6E" w14:paraId="7FD3FE8C" w14:textId="0F1C249F">
      <w:pPr>
        <w:spacing w:after="0" w:line="240" w:lineRule="auto"/>
        <w:rPr>
          <w:rFonts w:ascii="Arial" w:hAnsi="Arial" w:eastAsia="Arial" w:cs="Arial"/>
          <w:color w:val="000000" w:themeColor="text1"/>
          <w:sz w:val="24"/>
          <w:szCs w:val="24"/>
        </w:rPr>
      </w:pPr>
    </w:p>
    <w:p w:rsidR="7EB12E27" w:rsidP="6DA71301" w:rsidRDefault="7EB12E27" w14:paraId="6E72015D" w14:textId="4BA75EAF">
      <w:pPr>
        <w:rPr>
          <w:rFonts w:ascii="Arial" w:hAnsi="Arial" w:eastAsia="Arial" w:cs="Arial"/>
          <w:sz w:val="24"/>
          <w:szCs w:val="24"/>
        </w:rPr>
      </w:pPr>
      <w:r w:rsidRPr="2D14C363" w:rsidR="3ECECD2D">
        <w:rPr>
          <w:rFonts w:ascii="Arial" w:hAnsi="Arial" w:eastAsia="Arial" w:cs="Arial"/>
          <w:sz w:val="24"/>
          <w:szCs w:val="24"/>
        </w:rPr>
        <w:t>Maths</w:t>
      </w:r>
      <w:r w:rsidRPr="2D14C363" w:rsidR="59D19A6D">
        <w:rPr>
          <w:rFonts w:ascii="Arial" w:hAnsi="Arial" w:eastAsia="Arial" w:cs="Arial"/>
          <w:sz w:val="24"/>
          <w:szCs w:val="24"/>
        </w:rPr>
        <w:t xml:space="preserve"> is taught in year groups. It</w:t>
      </w:r>
      <w:r w:rsidRPr="2D14C363" w:rsidR="3ECECD2D">
        <w:rPr>
          <w:rFonts w:ascii="Arial" w:hAnsi="Arial" w:eastAsia="Arial" w:cs="Arial"/>
          <w:sz w:val="24"/>
          <w:szCs w:val="24"/>
        </w:rPr>
        <w:t xml:space="preserve"> is taught using the White Rose programme</w:t>
      </w:r>
      <w:r w:rsidRPr="2D14C363" w:rsidR="64EA973F">
        <w:rPr>
          <w:rFonts w:ascii="Arial" w:hAnsi="Arial" w:eastAsia="Arial" w:cs="Arial"/>
          <w:sz w:val="24"/>
          <w:szCs w:val="24"/>
        </w:rPr>
        <w:t>.</w:t>
      </w:r>
      <w:r w:rsidRPr="2D14C363" w:rsidR="4423C01F">
        <w:rPr>
          <w:rFonts w:ascii="Arial" w:hAnsi="Arial" w:eastAsia="Arial" w:cs="Arial"/>
          <w:sz w:val="24"/>
          <w:szCs w:val="24"/>
        </w:rPr>
        <w:t xml:space="preserve"> Children use practical objects as well as pictorial representations to help them to master different areas of mathematics. </w:t>
      </w:r>
      <w:r w:rsidRPr="2D14C363" w:rsidR="13DBF445">
        <w:rPr>
          <w:rFonts w:ascii="Arial" w:hAnsi="Arial" w:eastAsia="Arial" w:cs="Arial"/>
          <w:sz w:val="24"/>
          <w:szCs w:val="24"/>
        </w:rPr>
        <w:t xml:space="preserve">Phonics is taught in </w:t>
      </w:r>
      <w:r w:rsidRPr="2D14C363" w:rsidR="1DCD316F">
        <w:rPr>
          <w:rFonts w:ascii="Arial" w:hAnsi="Arial" w:eastAsia="Arial" w:cs="Arial"/>
          <w:sz w:val="24"/>
          <w:szCs w:val="24"/>
        </w:rPr>
        <w:t>year groups using a structured approach.</w:t>
      </w:r>
      <w:r w:rsidRPr="2D14C363" w:rsidR="64EA973F">
        <w:rPr>
          <w:rFonts w:ascii="Arial" w:hAnsi="Arial" w:eastAsia="Arial" w:cs="Arial"/>
          <w:sz w:val="24"/>
          <w:szCs w:val="24"/>
        </w:rPr>
        <w:t xml:space="preserve"> Other areas of the curriculum are taught through a variety of approaches</w:t>
      </w:r>
      <w:r w:rsidRPr="2D14C363" w:rsidR="18CC5F9E">
        <w:rPr>
          <w:rFonts w:ascii="Arial" w:hAnsi="Arial" w:eastAsia="Arial" w:cs="Arial"/>
          <w:sz w:val="24"/>
          <w:szCs w:val="24"/>
        </w:rPr>
        <w:t xml:space="preserve"> in classes</w:t>
      </w:r>
      <w:r w:rsidRPr="2D14C363" w:rsidR="64EA973F">
        <w:rPr>
          <w:rFonts w:ascii="Arial" w:hAnsi="Arial" w:eastAsia="Arial" w:cs="Arial"/>
          <w:sz w:val="24"/>
          <w:szCs w:val="24"/>
        </w:rPr>
        <w:t xml:space="preserve"> including drama, investigation, learning through play and learning outside of the classroom. We believe in a flexible, child-centred approach to learning and so we adapt our teaching depending on the needs of the children.</w:t>
      </w:r>
    </w:p>
    <w:p w:rsidR="16BE58A7" w:rsidP="6DA71301" w:rsidRDefault="16BE58A7" w14:paraId="1A989F5A" w14:textId="4D96A8E1">
      <w:pPr>
        <w:spacing w:after="0" w:line="240" w:lineRule="auto"/>
        <w:rPr>
          <w:rFonts w:ascii="Arial" w:hAnsi="Arial" w:eastAsia="Arial" w:cs="Arial"/>
          <w:sz w:val="24"/>
          <w:szCs w:val="24"/>
        </w:rPr>
      </w:pPr>
      <w:r w:rsidRPr="2D14C363" w:rsidR="07F3A0EE">
        <w:rPr>
          <w:rFonts w:ascii="Arial" w:hAnsi="Arial" w:eastAsia="Arial" w:cs="Arial"/>
          <w:sz w:val="24"/>
          <w:szCs w:val="24"/>
        </w:rPr>
        <w:t xml:space="preserve">To build on the independence children gained last year, we ask that children are dropped off </w:t>
      </w:r>
      <w:r w:rsidRPr="2D14C363" w:rsidR="741AB69E">
        <w:rPr>
          <w:rFonts w:ascii="Arial" w:hAnsi="Arial" w:eastAsia="Arial" w:cs="Arial"/>
          <w:sz w:val="24"/>
          <w:szCs w:val="24"/>
        </w:rPr>
        <w:t>at Beech classroom</w:t>
      </w:r>
      <w:r w:rsidRPr="2D14C363" w:rsidR="07F3A0EE">
        <w:rPr>
          <w:rFonts w:ascii="Arial" w:hAnsi="Arial" w:eastAsia="Arial" w:cs="Arial"/>
          <w:sz w:val="24"/>
          <w:szCs w:val="24"/>
        </w:rPr>
        <w:t xml:space="preserve">, allowing them to sort out their own lunchbox, </w:t>
      </w:r>
      <w:r w:rsidRPr="2D14C363" w:rsidR="07F3A0EE">
        <w:rPr>
          <w:rFonts w:ascii="Arial" w:hAnsi="Arial" w:eastAsia="Arial" w:cs="Arial"/>
          <w:sz w:val="24"/>
          <w:szCs w:val="24"/>
        </w:rPr>
        <w:t>coat</w:t>
      </w:r>
      <w:r w:rsidRPr="2D14C363" w:rsidR="07F3A0EE">
        <w:rPr>
          <w:rFonts w:ascii="Arial" w:hAnsi="Arial" w:eastAsia="Arial" w:cs="Arial"/>
          <w:sz w:val="24"/>
          <w:szCs w:val="24"/>
        </w:rPr>
        <w:t xml:space="preserve"> and book bag. The Beech team are available in the mornings to help with this transition and handover. They will be well-placed should you need to catch them for a brief word. Alternatively, one of us will be avail</w:t>
      </w:r>
      <w:r w:rsidRPr="2D14C363" w:rsidR="5C29BE46">
        <w:rPr>
          <w:rFonts w:ascii="Arial" w:hAnsi="Arial" w:eastAsia="Arial" w:cs="Arial"/>
          <w:sz w:val="24"/>
          <w:szCs w:val="24"/>
        </w:rPr>
        <w:t>able at</w:t>
      </w:r>
      <w:r w:rsidRPr="2D14C363" w:rsidR="07F3A0EE">
        <w:rPr>
          <w:rFonts w:ascii="Arial" w:hAnsi="Arial" w:eastAsia="Arial" w:cs="Arial"/>
          <w:sz w:val="24"/>
          <w:szCs w:val="24"/>
        </w:rPr>
        <w:t xml:space="preserve"> 3.15pm or we will be happy to make an appointment </w:t>
      </w:r>
      <w:r w:rsidRPr="2D14C363" w:rsidR="288C2C24">
        <w:rPr>
          <w:rFonts w:ascii="Arial" w:hAnsi="Arial" w:eastAsia="Arial" w:cs="Arial"/>
          <w:sz w:val="24"/>
          <w:szCs w:val="24"/>
        </w:rPr>
        <w:t>if you need more than a quick word.</w:t>
      </w:r>
    </w:p>
    <w:p w:rsidR="310CAE6E" w:rsidP="6DA71301" w:rsidRDefault="310CAE6E" w14:paraId="291E2A2D" w14:textId="57553B69">
      <w:pPr>
        <w:spacing w:after="0" w:line="240" w:lineRule="auto"/>
        <w:rPr>
          <w:rFonts w:ascii="Arial" w:hAnsi="Arial" w:eastAsia="Arial" w:cs="Arial"/>
          <w:sz w:val="24"/>
          <w:szCs w:val="24"/>
        </w:rPr>
      </w:pPr>
    </w:p>
    <w:p w:rsidR="00C570D7" w:rsidP="6DA71301" w:rsidRDefault="00C570D7" w14:paraId="0C6D4187" w14:textId="232D7B57">
      <w:pPr>
        <w:rPr>
          <w:rFonts w:ascii="Arial" w:hAnsi="Arial" w:eastAsia="Arial" w:cs="Arial"/>
          <w:b/>
          <w:bCs/>
          <w:sz w:val="24"/>
          <w:szCs w:val="24"/>
        </w:rPr>
      </w:pPr>
      <w:r w:rsidRPr="6DA71301">
        <w:rPr>
          <w:rFonts w:ascii="Arial" w:hAnsi="Arial" w:eastAsia="Arial" w:cs="Arial"/>
          <w:b/>
          <w:bCs/>
          <w:sz w:val="24"/>
          <w:szCs w:val="24"/>
        </w:rPr>
        <w:t>Reading and Phonics</w:t>
      </w:r>
    </w:p>
    <w:p w:rsidR="5420AD37" w:rsidP="6DA71301" w:rsidRDefault="008A6C28" w14:paraId="383BD1F5" w14:textId="6C39474D">
      <w:pPr>
        <w:rPr>
          <w:rFonts w:ascii="Arial" w:hAnsi="Arial" w:eastAsia="Arial" w:cs="Arial"/>
          <w:sz w:val="24"/>
          <w:szCs w:val="24"/>
        </w:rPr>
      </w:pPr>
      <w:r w:rsidRPr="2D14C363" w:rsidR="1D54481A">
        <w:rPr>
          <w:rFonts w:ascii="Arial" w:hAnsi="Arial" w:eastAsia="Arial" w:cs="Arial"/>
          <w:sz w:val="24"/>
          <w:szCs w:val="24"/>
        </w:rPr>
        <w:t xml:space="preserve">In </w:t>
      </w:r>
      <w:r w:rsidRPr="2D14C363" w:rsidR="60872F2C">
        <w:rPr>
          <w:rFonts w:ascii="Arial" w:hAnsi="Arial" w:eastAsia="Arial" w:cs="Arial"/>
          <w:sz w:val="24"/>
          <w:szCs w:val="24"/>
        </w:rPr>
        <w:t>years 1 and 2</w:t>
      </w:r>
      <w:r w:rsidRPr="2D14C363" w:rsidR="1D54481A">
        <w:rPr>
          <w:rFonts w:ascii="Arial" w:hAnsi="Arial" w:eastAsia="Arial" w:cs="Arial"/>
          <w:sz w:val="24"/>
          <w:szCs w:val="24"/>
        </w:rPr>
        <w:t xml:space="preserve">, phonics </w:t>
      </w:r>
      <w:r w:rsidRPr="2D14C363" w:rsidR="60872F2C">
        <w:rPr>
          <w:rFonts w:ascii="Arial" w:hAnsi="Arial" w:eastAsia="Arial" w:cs="Arial"/>
          <w:sz w:val="24"/>
          <w:szCs w:val="24"/>
        </w:rPr>
        <w:t>is</w:t>
      </w:r>
      <w:r w:rsidRPr="2D14C363" w:rsidR="1D54481A">
        <w:rPr>
          <w:rFonts w:ascii="Arial" w:hAnsi="Arial" w:eastAsia="Arial" w:cs="Arial"/>
          <w:sz w:val="24"/>
          <w:szCs w:val="24"/>
        </w:rPr>
        <w:t xml:space="preserve"> taught using the Monster Phonics programme. </w:t>
      </w:r>
      <w:r w:rsidRPr="2D14C363" w:rsidR="7B64AEC9">
        <w:rPr>
          <w:rFonts w:ascii="Arial" w:hAnsi="Arial" w:eastAsia="Arial" w:cs="Arial"/>
          <w:sz w:val="24"/>
          <w:szCs w:val="24"/>
        </w:rPr>
        <w:t xml:space="preserve">We </w:t>
      </w:r>
      <w:r w:rsidRPr="2D14C363" w:rsidR="3E7E0EC6">
        <w:rPr>
          <w:rFonts w:ascii="Arial" w:hAnsi="Arial" w:eastAsia="Arial" w:cs="Arial"/>
          <w:sz w:val="24"/>
          <w:szCs w:val="24"/>
        </w:rPr>
        <w:t xml:space="preserve">have daily phonics sessions to </w:t>
      </w:r>
      <w:r w:rsidRPr="2D14C363" w:rsidR="7B64AEC9">
        <w:rPr>
          <w:rFonts w:ascii="Arial" w:hAnsi="Arial" w:eastAsia="Arial" w:cs="Arial"/>
          <w:sz w:val="24"/>
          <w:szCs w:val="24"/>
        </w:rPr>
        <w:t xml:space="preserve">continue to build on the children’s phonics </w:t>
      </w:r>
      <w:r w:rsidRPr="2D14C363" w:rsidR="00349FA4">
        <w:rPr>
          <w:rFonts w:ascii="Arial" w:hAnsi="Arial" w:eastAsia="Arial" w:cs="Arial"/>
          <w:sz w:val="24"/>
          <w:szCs w:val="24"/>
        </w:rPr>
        <w:t>knowledge</w:t>
      </w:r>
      <w:r w:rsidRPr="2D14C363" w:rsidR="65A6DEBE">
        <w:rPr>
          <w:rFonts w:ascii="Arial" w:hAnsi="Arial" w:eastAsia="Arial" w:cs="Arial"/>
          <w:sz w:val="24"/>
          <w:szCs w:val="24"/>
        </w:rPr>
        <w:t>,</w:t>
      </w:r>
      <w:r w:rsidRPr="2D14C363" w:rsidR="7B64AEC9">
        <w:rPr>
          <w:rFonts w:ascii="Arial" w:hAnsi="Arial" w:eastAsia="Arial" w:cs="Arial"/>
          <w:sz w:val="24"/>
          <w:szCs w:val="24"/>
        </w:rPr>
        <w:t xml:space="preserve"> with booster support taught i</w:t>
      </w:r>
      <w:r w:rsidRPr="2D14C363" w:rsidR="16F8EDD7">
        <w:rPr>
          <w:rFonts w:ascii="Arial" w:hAnsi="Arial" w:eastAsia="Arial" w:cs="Arial"/>
          <w:sz w:val="24"/>
          <w:szCs w:val="24"/>
        </w:rPr>
        <w:t>f needed.</w:t>
      </w:r>
      <w:r w:rsidRPr="2D14C363" w:rsidR="0518240A">
        <w:rPr>
          <w:rFonts w:ascii="Arial" w:hAnsi="Arial" w:eastAsia="Arial" w:cs="Arial"/>
          <w:sz w:val="24"/>
          <w:szCs w:val="24"/>
        </w:rPr>
        <w:t xml:space="preserve"> </w:t>
      </w:r>
      <w:r w:rsidRPr="2D14C363" w:rsidR="2EC4B490">
        <w:rPr>
          <w:rFonts w:ascii="Arial" w:hAnsi="Arial" w:eastAsia="Arial" w:cs="Arial"/>
          <w:sz w:val="24"/>
          <w:szCs w:val="24"/>
        </w:rPr>
        <w:t xml:space="preserve">Your child </w:t>
      </w:r>
      <w:r w:rsidRPr="2D14C363" w:rsidR="60872F2C">
        <w:rPr>
          <w:rFonts w:ascii="Arial" w:hAnsi="Arial" w:eastAsia="Arial" w:cs="Arial"/>
          <w:sz w:val="24"/>
          <w:szCs w:val="24"/>
        </w:rPr>
        <w:t>will be</w:t>
      </w:r>
      <w:r w:rsidRPr="2D14C363" w:rsidR="2EC4B490">
        <w:rPr>
          <w:rFonts w:ascii="Arial" w:hAnsi="Arial" w:eastAsia="Arial" w:cs="Arial"/>
          <w:sz w:val="24"/>
          <w:szCs w:val="24"/>
        </w:rPr>
        <w:t xml:space="preserve"> given a </w:t>
      </w:r>
      <w:r w:rsidRPr="2D14C363" w:rsidR="53DC696D">
        <w:rPr>
          <w:rFonts w:ascii="Arial" w:hAnsi="Arial" w:eastAsia="Arial" w:cs="Arial"/>
          <w:sz w:val="24"/>
          <w:szCs w:val="24"/>
        </w:rPr>
        <w:t xml:space="preserve">Monster </w:t>
      </w:r>
      <w:r w:rsidRPr="2D14C363" w:rsidR="2AC76445">
        <w:rPr>
          <w:rFonts w:ascii="Arial" w:hAnsi="Arial" w:eastAsia="Arial" w:cs="Arial"/>
          <w:sz w:val="24"/>
          <w:szCs w:val="24"/>
        </w:rPr>
        <w:t>P</w:t>
      </w:r>
      <w:r w:rsidRPr="2D14C363" w:rsidR="53DC696D">
        <w:rPr>
          <w:rFonts w:ascii="Arial" w:hAnsi="Arial" w:eastAsia="Arial" w:cs="Arial"/>
          <w:sz w:val="24"/>
          <w:szCs w:val="24"/>
        </w:rPr>
        <w:t xml:space="preserve">honics </w:t>
      </w:r>
      <w:r w:rsidRPr="2D14C363" w:rsidR="2EC4B490">
        <w:rPr>
          <w:rFonts w:ascii="Arial" w:hAnsi="Arial" w:eastAsia="Arial" w:cs="Arial"/>
          <w:sz w:val="24"/>
          <w:szCs w:val="24"/>
        </w:rPr>
        <w:t>reading book</w:t>
      </w:r>
      <w:r w:rsidRPr="2D14C363" w:rsidR="2D95D310">
        <w:rPr>
          <w:rFonts w:ascii="Arial" w:hAnsi="Arial" w:eastAsia="Arial" w:cs="Arial"/>
          <w:sz w:val="24"/>
          <w:szCs w:val="24"/>
        </w:rPr>
        <w:t xml:space="preserve"> </w:t>
      </w:r>
      <w:r w:rsidRPr="2D14C363" w:rsidR="2EC4B490">
        <w:rPr>
          <w:rFonts w:ascii="Arial" w:hAnsi="Arial" w:eastAsia="Arial" w:cs="Arial"/>
          <w:sz w:val="24"/>
          <w:szCs w:val="24"/>
        </w:rPr>
        <w:t xml:space="preserve">and reading record. </w:t>
      </w:r>
      <w:r w:rsidRPr="2D14C363" w:rsidR="3AFBA58D">
        <w:rPr>
          <w:rFonts w:ascii="Arial" w:hAnsi="Arial" w:eastAsia="Arial" w:cs="Arial"/>
          <w:sz w:val="24"/>
          <w:szCs w:val="24"/>
        </w:rPr>
        <w:t>The children are</w:t>
      </w:r>
      <w:r w:rsidRPr="2D14C363" w:rsidR="2EC4B490">
        <w:rPr>
          <w:rFonts w:ascii="Arial" w:hAnsi="Arial" w:eastAsia="Arial" w:cs="Arial"/>
          <w:sz w:val="24"/>
          <w:szCs w:val="24"/>
        </w:rPr>
        <w:t xml:space="preserve"> expected to bring these into the classroom each day </w:t>
      </w:r>
      <w:r w:rsidRPr="2D14C363" w:rsidR="135B84FF">
        <w:rPr>
          <w:rFonts w:ascii="Arial" w:hAnsi="Arial" w:eastAsia="Arial" w:cs="Arial"/>
          <w:sz w:val="24"/>
          <w:szCs w:val="24"/>
        </w:rPr>
        <w:t xml:space="preserve">as they will use them regularly in school as well as at home. </w:t>
      </w:r>
      <w:r w:rsidRPr="2D14C363" w:rsidR="2EC4B490">
        <w:rPr>
          <w:rFonts w:ascii="Arial" w:hAnsi="Arial" w:eastAsia="Arial" w:cs="Arial"/>
          <w:sz w:val="24"/>
          <w:szCs w:val="24"/>
        </w:rPr>
        <w:t>To develop fluency, expression and understanding</w:t>
      </w:r>
      <w:r w:rsidRPr="2D14C363" w:rsidR="0832C189">
        <w:rPr>
          <w:rFonts w:ascii="Arial" w:hAnsi="Arial" w:eastAsia="Arial" w:cs="Arial"/>
          <w:sz w:val="24"/>
          <w:szCs w:val="24"/>
        </w:rPr>
        <w:t>, children are expected</w:t>
      </w:r>
      <w:r w:rsidRPr="2D14C363" w:rsidR="2EC4B490">
        <w:rPr>
          <w:rFonts w:ascii="Arial" w:hAnsi="Arial" w:eastAsia="Arial" w:cs="Arial"/>
          <w:sz w:val="24"/>
          <w:szCs w:val="24"/>
        </w:rPr>
        <w:t xml:space="preserve"> to re</w:t>
      </w:r>
      <w:r w:rsidRPr="2D14C363" w:rsidR="7B2AA404">
        <w:rPr>
          <w:rFonts w:ascii="Arial" w:hAnsi="Arial" w:eastAsia="Arial" w:cs="Arial"/>
          <w:sz w:val="24"/>
          <w:szCs w:val="24"/>
        </w:rPr>
        <w:t>-</w:t>
      </w:r>
      <w:r w:rsidRPr="2D14C363" w:rsidR="2EC4B490">
        <w:rPr>
          <w:rFonts w:ascii="Arial" w:hAnsi="Arial" w:eastAsia="Arial" w:cs="Arial"/>
          <w:sz w:val="24"/>
          <w:szCs w:val="24"/>
        </w:rPr>
        <w:t xml:space="preserve">read </w:t>
      </w:r>
      <w:r w:rsidRPr="2D14C363" w:rsidR="5914582F">
        <w:rPr>
          <w:rFonts w:ascii="Arial" w:hAnsi="Arial" w:eastAsia="Arial" w:cs="Arial"/>
          <w:sz w:val="24"/>
          <w:szCs w:val="24"/>
        </w:rPr>
        <w:t>the same book more than once each week</w:t>
      </w:r>
      <w:r w:rsidRPr="2D14C363" w:rsidR="2EC4B490">
        <w:rPr>
          <w:rFonts w:ascii="Arial" w:hAnsi="Arial" w:eastAsia="Arial" w:cs="Arial"/>
          <w:sz w:val="24"/>
          <w:szCs w:val="24"/>
        </w:rPr>
        <w:t xml:space="preserve">. </w:t>
      </w:r>
      <w:r w:rsidRPr="2D14C363" w:rsidR="5329643E">
        <w:rPr>
          <w:rFonts w:ascii="Arial" w:hAnsi="Arial" w:eastAsia="Arial" w:cs="Arial"/>
          <w:sz w:val="24"/>
          <w:szCs w:val="24"/>
        </w:rPr>
        <w:t xml:space="preserve">Reading books will be changed on a </w:t>
      </w:r>
      <w:r w:rsidRPr="2D14C363" w:rsidR="5329643E">
        <w:rPr>
          <w:rFonts w:ascii="Arial" w:hAnsi="Arial" w:eastAsia="Arial" w:cs="Arial"/>
          <w:b w:val="1"/>
          <w:bCs w:val="1"/>
          <w:sz w:val="24"/>
          <w:szCs w:val="24"/>
        </w:rPr>
        <w:t xml:space="preserve">Monday. </w:t>
      </w:r>
      <w:r w:rsidRPr="2D14C363" w:rsidR="5329643E">
        <w:rPr>
          <w:rFonts w:ascii="Arial" w:hAnsi="Arial" w:eastAsia="Arial" w:cs="Arial"/>
          <w:sz w:val="24"/>
          <w:szCs w:val="24"/>
        </w:rPr>
        <w:t xml:space="preserve">Children may also </w:t>
      </w:r>
      <w:r w:rsidRPr="2D14C363" w:rsidR="2F3E6215">
        <w:rPr>
          <w:rFonts w:ascii="Arial" w:hAnsi="Arial" w:eastAsia="Arial" w:cs="Arial"/>
          <w:sz w:val="24"/>
          <w:szCs w:val="24"/>
        </w:rPr>
        <w:t xml:space="preserve">bring </w:t>
      </w:r>
      <w:r w:rsidRPr="2D14C363" w:rsidR="70240591">
        <w:rPr>
          <w:rFonts w:ascii="Arial" w:hAnsi="Arial" w:eastAsia="Arial" w:cs="Arial"/>
          <w:sz w:val="24"/>
          <w:szCs w:val="24"/>
        </w:rPr>
        <w:t xml:space="preserve">home </w:t>
      </w:r>
      <w:r w:rsidRPr="2D14C363" w:rsidR="5329643E">
        <w:rPr>
          <w:rFonts w:ascii="Arial" w:hAnsi="Arial" w:eastAsia="Arial" w:cs="Arial"/>
          <w:sz w:val="24"/>
          <w:szCs w:val="24"/>
        </w:rPr>
        <w:t xml:space="preserve">a book </w:t>
      </w:r>
      <w:r w:rsidRPr="2D14C363" w:rsidR="44215F06">
        <w:rPr>
          <w:rFonts w:ascii="Arial" w:hAnsi="Arial" w:eastAsia="Arial" w:cs="Arial"/>
          <w:sz w:val="24"/>
          <w:szCs w:val="24"/>
        </w:rPr>
        <w:t xml:space="preserve">of their choice </w:t>
      </w:r>
      <w:r w:rsidRPr="2D14C363" w:rsidR="5329643E">
        <w:rPr>
          <w:rFonts w:ascii="Arial" w:hAnsi="Arial" w:eastAsia="Arial" w:cs="Arial"/>
          <w:sz w:val="24"/>
          <w:szCs w:val="24"/>
        </w:rPr>
        <w:t>from the book corner</w:t>
      </w:r>
      <w:r w:rsidRPr="2D14C363" w:rsidR="0A561F19">
        <w:rPr>
          <w:rFonts w:ascii="Arial" w:hAnsi="Arial" w:eastAsia="Arial" w:cs="Arial"/>
          <w:sz w:val="24"/>
          <w:szCs w:val="24"/>
        </w:rPr>
        <w:t>.</w:t>
      </w:r>
    </w:p>
    <w:p w:rsidR="00C42C97" w:rsidP="6DA71301" w:rsidRDefault="00C42C97" w14:paraId="6DD8503E" w14:textId="783E0EA8">
      <w:pPr>
        <w:rPr>
          <w:rFonts w:ascii="Arial" w:hAnsi="Arial" w:eastAsia="Arial" w:cs="Arial"/>
          <w:b/>
          <w:bCs/>
          <w:sz w:val="24"/>
          <w:szCs w:val="24"/>
        </w:rPr>
      </w:pPr>
      <w:r w:rsidRPr="6DA71301">
        <w:rPr>
          <w:rFonts w:ascii="Arial" w:hAnsi="Arial" w:eastAsia="Arial" w:cs="Arial"/>
          <w:b/>
          <w:bCs/>
          <w:sz w:val="24"/>
          <w:szCs w:val="24"/>
        </w:rPr>
        <w:t>Homework</w:t>
      </w:r>
    </w:p>
    <w:p w:rsidR="529971D8" w:rsidP="6DA71301" w:rsidRDefault="2BAE0217" w14:paraId="7DC09753" w14:textId="2430EAA1">
      <w:pPr>
        <w:rPr>
          <w:rFonts w:ascii="Arial" w:hAnsi="Arial" w:eastAsia="Arial" w:cs="Arial"/>
          <w:sz w:val="24"/>
          <w:szCs w:val="24"/>
        </w:rPr>
      </w:pPr>
      <w:r w:rsidRPr="6DA71301">
        <w:rPr>
          <w:rFonts w:ascii="Arial" w:hAnsi="Arial" w:eastAsia="Arial" w:cs="Arial"/>
          <w:b/>
          <w:bCs/>
          <w:sz w:val="24"/>
          <w:szCs w:val="24"/>
        </w:rPr>
        <w:t>Reading –</w:t>
      </w:r>
      <w:r w:rsidRPr="6DA71301">
        <w:rPr>
          <w:rFonts w:ascii="Arial" w:hAnsi="Arial" w:eastAsia="Arial" w:cs="Arial"/>
          <w:sz w:val="24"/>
          <w:szCs w:val="24"/>
        </w:rPr>
        <w:t xml:space="preserve"> All children need to be read with as often as possible, ideally </w:t>
      </w:r>
      <w:r w:rsidRPr="6DA71301" w:rsidR="1EC0A2C5">
        <w:rPr>
          <w:rFonts w:ascii="Arial" w:hAnsi="Arial" w:eastAsia="Arial" w:cs="Arial"/>
          <w:sz w:val="24"/>
          <w:szCs w:val="24"/>
        </w:rPr>
        <w:t>every day</w:t>
      </w:r>
      <w:r w:rsidRPr="6DA71301">
        <w:rPr>
          <w:rFonts w:ascii="Arial" w:hAnsi="Arial" w:eastAsia="Arial" w:cs="Arial"/>
          <w:sz w:val="24"/>
          <w:szCs w:val="24"/>
        </w:rPr>
        <w:t>. This can be simply a few pages of their Monster phonics book or another book of their choice.</w:t>
      </w:r>
      <w:r w:rsidRPr="6DA71301" w:rsidR="2029EF02">
        <w:rPr>
          <w:rFonts w:ascii="Arial" w:hAnsi="Arial" w:eastAsia="Arial" w:cs="Arial"/>
          <w:sz w:val="24"/>
          <w:szCs w:val="24"/>
        </w:rPr>
        <w:t xml:space="preserve"> Please complete your child’s Reading Record, making note of any difficulties or successes that the children have when you feel it is appropriate, ‘book talk’ that you have shared or stories the children have enjoyed</w:t>
      </w:r>
      <w:r w:rsidRPr="6DA71301" w:rsidR="61B866FE">
        <w:rPr>
          <w:rFonts w:ascii="Arial" w:hAnsi="Arial" w:eastAsia="Arial" w:cs="Arial"/>
          <w:sz w:val="24"/>
          <w:szCs w:val="24"/>
        </w:rPr>
        <w:t xml:space="preserve"> – this can also include stories read to them</w:t>
      </w:r>
      <w:r w:rsidRPr="6DA71301" w:rsidR="2029EF02">
        <w:rPr>
          <w:rFonts w:ascii="Arial" w:hAnsi="Arial" w:eastAsia="Arial" w:cs="Arial"/>
          <w:sz w:val="24"/>
          <w:szCs w:val="24"/>
        </w:rPr>
        <w:t>. Simply signing and dating to record that reading has taken place can be sufficient to keep us informed. Please do not feel obliged to always write a comment.</w:t>
      </w:r>
    </w:p>
    <w:p w:rsidR="00227FDB" w:rsidP="2D14C363" w:rsidRDefault="0614D753" w14:paraId="03556B67" w14:textId="19A99918">
      <w:pPr>
        <w:pStyle w:val="Normal"/>
        <w:rPr>
          <w:rFonts w:ascii="Arial" w:hAnsi="Arial" w:eastAsia="Arial" w:cs="Arial"/>
          <w:sz w:val="24"/>
          <w:szCs w:val="24"/>
        </w:rPr>
      </w:pPr>
      <w:r w:rsidRPr="2D14C363" w:rsidR="05E8EFCC">
        <w:rPr>
          <w:rFonts w:ascii="Arial" w:hAnsi="Arial" w:eastAsia="Arial" w:cs="Arial"/>
          <w:b w:val="1"/>
          <w:bCs w:val="1"/>
          <w:sz w:val="24"/>
          <w:szCs w:val="24"/>
        </w:rPr>
        <w:t>Maths</w:t>
      </w:r>
      <w:r w:rsidRPr="2D14C363" w:rsidR="0DBCA144">
        <w:rPr>
          <w:rFonts w:ascii="Arial" w:hAnsi="Arial" w:eastAsia="Arial" w:cs="Arial"/>
          <w:b w:val="1"/>
          <w:bCs w:val="1"/>
          <w:sz w:val="24"/>
          <w:szCs w:val="24"/>
        </w:rPr>
        <w:t xml:space="preserve"> –</w:t>
      </w:r>
      <w:r w:rsidRPr="2D14C363" w:rsidR="0DBCA144">
        <w:rPr>
          <w:rFonts w:ascii="Arial" w:hAnsi="Arial" w:eastAsia="Arial" w:cs="Arial"/>
          <w:b w:val="1"/>
          <w:bCs w:val="1"/>
          <w:sz w:val="24"/>
          <w:szCs w:val="24"/>
        </w:rPr>
        <w:t xml:space="preserve"> </w:t>
      </w:r>
      <w:r w:rsidRPr="2D14C363" w:rsidR="60872F2C">
        <w:rPr>
          <w:rFonts w:ascii="Arial" w:hAnsi="Arial" w:eastAsia="Arial" w:cs="Arial"/>
          <w:sz w:val="24"/>
          <w:szCs w:val="24"/>
        </w:rPr>
        <w:t>In year 1</w:t>
      </w:r>
      <w:r w:rsidRPr="2D14C363" w:rsidR="60872F2C">
        <w:rPr>
          <w:rFonts w:ascii="Arial" w:hAnsi="Arial" w:eastAsia="Arial" w:cs="Arial"/>
          <w:b w:val="1"/>
          <w:bCs w:val="1"/>
          <w:sz w:val="24"/>
          <w:szCs w:val="24"/>
        </w:rPr>
        <w:t xml:space="preserve">, </w:t>
      </w:r>
      <w:r w:rsidRPr="2D14C363" w:rsidR="60872F2C">
        <w:rPr>
          <w:rFonts w:ascii="Arial" w:hAnsi="Arial" w:eastAsia="Arial" w:cs="Arial"/>
          <w:sz w:val="24"/>
          <w:szCs w:val="24"/>
        </w:rPr>
        <w:t xml:space="preserve">children will be taught how to count and make number bonds up to 20. </w:t>
      </w:r>
      <w:r w:rsidRPr="2D14C363" w:rsidR="4533A4F5">
        <w:rPr>
          <w:rFonts w:ascii="Arial" w:hAnsi="Arial" w:eastAsia="Arial" w:cs="Arial"/>
          <w:sz w:val="24"/>
          <w:szCs w:val="24"/>
        </w:rPr>
        <w:t>In year 2, we will be</w:t>
      </w:r>
      <w:r w:rsidRPr="2D14C363" w:rsidR="2A36D7F2">
        <w:rPr>
          <w:rFonts w:ascii="Arial" w:hAnsi="Arial" w:eastAsia="Arial" w:cs="Arial"/>
          <w:sz w:val="24"/>
          <w:szCs w:val="24"/>
        </w:rPr>
        <w:t>gin by</w:t>
      </w:r>
      <w:r w:rsidRPr="2D14C363" w:rsidR="4533A4F5">
        <w:rPr>
          <w:rFonts w:ascii="Arial" w:hAnsi="Arial" w:eastAsia="Arial" w:cs="Arial"/>
          <w:sz w:val="24"/>
          <w:szCs w:val="24"/>
        </w:rPr>
        <w:t xml:space="preserve"> </w:t>
      </w:r>
      <w:r w:rsidRPr="2D14C363" w:rsidR="251C6897">
        <w:rPr>
          <w:rFonts w:ascii="Arial" w:hAnsi="Arial" w:eastAsia="Arial" w:cs="Arial"/>
          <w:sz w:val="24"/>
          <w:szCs w:val="24"/>
        </w:rPr>
        <w:t>going over</w:t>
      </w:r>
      <w:r w:rsidRPr="2D14C363" w:rsidR="4533A4F5">
        <w:rPr>
          <w:rFonts w:ascii="Arial" w:hAnsi="Arial" w:eastAsia="Arial" w:cs="Arial"/>
          <w:sz w:val="24"/>
          <w:szCs w:val="24"/>
        </w:rPr>
        <w:t xml:space="preserve"> </w:t>
      </w:r>
      <w:r w:rsidRPr="2D14C363" w:rsidR="711F03E0">
        <w:rPr>
          <w:rFonts w:ascii="Arial" w:hAnsi="Arial" w:eastAsia="Arial" w:cs="Arial"/>
          <w:sz w:val="24"/>
          <w:szCs w:val="24"/>
        </w:rPr>
        <w:t>number bonds to 10</w:t>
      </w:r>
      <w:r w:rsidRPr="2D14C363" w:rsidR="4600AE7C">
        <w:rPr>
          <w:rFonts w:ascii="Arial" w:hAnsi="Arial" w:eastAsia="Arial" w:cs="Arial"/>
          <w:sz w:val="24"/>
          <w:szCs w:val="24"/>
        </w:rPr>
        <w:t xml:space="preserve"> and</w:t>
      </w:r>
      <w:r w:rsidRPr="2D14C363" w:rsidR="711F03E0">
        <w:rPr>
          <w:rFonts w:ascii="Arial" w:hAnsi="Arial" w:eastAsia="Arial" w:cs="Arial"/>
          <w:sz w:val="24"/>
          <w:szCs w:val="24"/>
        </w:rPr>
        <w:t xml:space="preserve"> t</w:t>
      </w:r>
      <w:r w:rsidRPr="2D14C363" w:rsidR="50686BDE">
        <w:rPr>
          <w:rFonts w:ascii="Arial" w:hAnsi="Arial" w:eastAsia="Arial" w:cs="Arial"/>
          <w:sz w:val="24"/>
          <w:szCs w:val="24"/>
        </w:rPr>
        <w:t>eaching the</w:t>
      </w:r>
      <w:r w:rsidRPr="2D14C363" w:rsidR="711F03E0">
        <w:rPr>
          <w:rFonts w:ascii="Arial" w:hAnsi="Arial" w:eastAsia="Arial" w:cs="Arial"/>
          <w:sz w:val="24"/>
          <w:szCs w:val="24"/>
        </w:rPr>
        <w:t xml:space="preserve"> </w:t>
      </w:r>
      <w:r w:rsidRPr="2D14C363" w:rsidR="32799098">
        <w:rPr>
          <w:rFonts w:ascii="Arial" w:hAnsi="Arial" w:eastAsia="Arial" w:cs="Arial"/>
          <w:sz w:val="24"/>
          <w:szCs w:val="24"/>
        </w:rPr>
        <w:t>2-, 10- and 5-</w:t>
      </w:r>
      <w:r w:rsidRPr="2D14C363" w:rsidR="0C76327E">
        <w:rPr>
          <w:rFonts w:ascii="Arial" w:hAnsi="Arial" w:eastAsia="Arial" w:cs="Arial"/>
          <w:sz w:val="24"/>
          <w:szCs w:val="24"/>
        </w:rPr>
        <w:t xml:space="preserve"> </w:t>
      </w:r>
      <w:r w:rsidRPr="2D14C363" w:rsidR="32799098">
        <w:rPr>
          <w:rFonts w:ascii="Arial" w:hAnsi="Arial" w:eastAsia="Arial" w:cs="Arial"/>
          <w:sz w:val="24"/>
          <w:szCs w:val="24"/>
        </w:rPr>
        <w:t>times</w:t>
      </w:r>
      <w:r w:rsidRPr="2D14C363" w:rsidR="4533A4F5">
        <w:rPr>
          <w:rFonts w:ascii="Arial" w:hAnsi="Arial" w:eastAsia="Arial" w:cs="Arial"/>
          <w:sz w:val="24"/>
          <w:szCs w:val="24"/>
        </w:rPr>
        <w:t xml:space="preserve"> table</w:t>
      </w:r>
      <w:r w:rsidRPr="2D14C363" w:rsidR="3F5DA8E9">
        <w:rPr>
          <w:rFonts w:ascii="Arial" w:hAnsi="Arial" w:eastAsia="Arial" w:cs="Arial"/>
          <w:sz w:val="24"/>
          <w:szCs w:val="24"/>
        </w:rPr>
        <w:t>s,</w:t>
      </w:r>
      <w:r w:rsidRPr="2D14C363" w:rsidR="4533A4F5">
        <w:rPr>
          <w:rFonts w:ascii="Arial" w:hAnsi="Arial" w:eastAsia="Arial" w:cs="Arial"/>
          <w:sz w:val="24"/>
          <w:szCs w:val="24"/>
        </w:rPr>
        <w:t xml:space="preserve"> along with the corresponding division facts. We </w:t>
      </w:r>
      <w:r w:rsidRPr="2D14C363" w:rsidR="616780FE">
        <w:rPr>
          <w:rFonts w:ascii="Arial" w:hAnsi="Arial" w:eastAsia="Arial" w:cs="Arial"/>
          <w:sz w:val="24"/>
          <w:szCs w:val="24"/>
        </w:rPr>
        <w:t>aim</w:t>
      </w:r>
      <w:r w:rsidRPr="2D14C363" w:rsidR="4533A4F5">
        <w:rPr>
          <w:rFonts w:ascii="Arial" w:hAnsi="Arial" w:eastAsia="Arial" w:cs="Arial"/>
          <w:sz w:val="24"/>
          <w:szCs w:val="24"/>
        </w:rPr>
        <w:t xml:space="preserve"> to teach these in a fun and engaging way</w:t>
      </w:r>
      <w:r w:rsidRPr="2D14C363" w:rsidR="001CDC53">
        <w:rPr>
          <w:rFonts w:ascii="Arial" w:hAnsi="Arial" w:eastAsia="Arial" w:cs="Arial"/>
          <w:sz w:val="24"/>
          <w:szCs w:val="24"/>
        </w:rPr>
        <w:t xml:space="preserve"> using real objects and online resources.</w:t>
      </w:r>
    </w:p>
    <w:p w:rsidR="00227FDB" w:rsidP="6DA71301" w:rsidRDefault="00282A10" w14:paraId="7CB59694" w14:textId="7724A81A">
      <w:pPr>
        <w:rPr>
          <w:rFonts w:ascii="Arial" w:hAnsi="Arial" w:eastAsia="Arial" w:cs="Arial"/>
          <w:sz w:val="24"/>
          <w:szCs w:val="24"/>
        </w:rPr>
      </w:pPr>
      <w:r w:rsidRPr="2D14C363" w:rsidR="4533A4F5">
        <w:rPr>
          <w:rFonts w:ascii="Arial" w:hAnsi="Arial" w:eastAsia="Arial" w:cs="Arial"/>
          <w:sz w:val="24"/>
          <w:szCs w:val="24"/>
        </w:rPr>
        <w:t xml:space="preserve">It would be helpful if your child spends </w:t>
      </w:r>
      <w:r w:rsidRPr="2D14C363" w:rsidR="1D712D31">
        <w:rPr>
          <w:rFonts w:ascii="Arial" w:hAnsi="Arial" w:eastAsia="Arial" w:cs="Arial"/>
          <w:sz w:val="24"/>
          <w:szCs w:val="24"/>
        </w:rPr>
        <w:t>some time</w:t>
      </w:r>
      <w:r w:rsidRPr="2D14C363" w:rsidR="4533A4F5">
        <w:rPr>
          <w:rFonts w:ascii="Arial" w:hAnsi="Arial" w:eastAsia="Arial" w:cs="Arial"/>
          <w:sz w:val="24"/>
          <w:szCs w:val="24"/>
        </w:rPr>
        <w:t xml:space="preserve"> practi</w:t>
      </w:r>
      <w:r w:rsidRPr="2D14C363" w:rsidR="1F84FA38">
        <w:rPr>
          <w:rFonts w:ascii="Arial" w:hAnsi="Arial" w:eastAsia="Arial" w:cs="Arial"/>
          <w:sz w:val="24"/>
          <w:szCs w:val="24"/>
        </w:rPr>
        <w:t>s</w:t>
      </w:r>
      <w:r w:rsidRPr="2D14C363" w:rsidR="4533A4F5">
        <w:rPr>
          <w:rFonts w:ascii="Arial" w:hAnsi="Arial" w:eastAsia="Arial" w:cs="Arial"/>
          <w:sz w:val="24"/>
          <w:szCs w:val="24"/>
        </w:rPr>
        <w:t>ing their times tables and number bonds</w:t>
      </w:r>
      <w:r w:rsidRPr="2D14C363" w:rsidR="4F5B603F">
        <w:rPr>
          <w:rFonts w:ascii="Arial" w:hAnsi="Arial" w:eastAsia="Arial" w:cs="Arial"/>
          <w:sz w:val="24"/>
          <w:szCs w:val="24"/>
        </w:rPr>
        <w:t xml:space="preserve"> at least three times per week</w:t>
      </w:r>
      <w:r w:rsidRPr="2D14C363" w:rsidR="25952925">
        <w:rPr>
          <w:rFonts w:ascii="Arial" w:hAnsi="Arial" w:eastAsia="Arial" w:cs="Arial"/>
          <w:sz w:val="24"/>
          <w:szCs w:val="24"/>
        </w:rPr>
        <w:t xml:space="preserve"> (this could be through a game, on a car journey or the walk to school, for example)</w:t>
      </w:r>
      <w:r w:rsidRPr="2D14C363" w:rsidR="4533A4F5">
        <w:rPr>
          <w:rFonts w:ascii="Arial" w:hAnsi="Arial" w:eastAsia="Arial" w:cs="Arial"/>
          <w:sz w:val="24"/>
          <w:szCs w:val="24"/>
        </w:rPr>
        <w:t xml:space="preserve">. </w:t>
      </w:r>
      <w:r w:rsidRPr="2D14C363" w:rsidR="34C3EF40">
        <w:rPr>
          <w:rFonts w:ascii="Arial" w:hAnsi="Arial" w:eastAsia="Arial" w:cs="Arial"/>
          <w:sz w:val="24"/>
          <w:szCs w:val="24"/>
        </w:rPr>
        <w:t>These will also be practised in class, and we will assess progress weekly</w:t>
      </w:r>
      <w:r w:rsidRPr="2D14C363" w:rsidR="461EB07E">
        <w:rPr>
          <w:rFonts w:ascii="Arial" w:hAnsi="Arial" w:eastAsia="Arial" w:cs="Arial"/>
          <w:sz w:val="24"/>
          <w:szCs w:val="24"/>
        </w:rPr>
        <w:t>, with an</w:t>
      </w:r>
      <w:r w:rsidRPr="2D14C363" w:rsidR="4815AA96">
        <w:rPr>
          <w:rFonts w:ascii="Arial" w:hAnsi="Arial" w:eastAsia="Arial" w:cs="Arial"/>
          <w:sz w:val="24"/>
          <w:szCs w:val="24"/>
        </w:rPr>
        <w:t xml:space="preserve"> opportunity</w:t>
      </w:r>
      <w:r w:rsidRPr="2D14C363" w:rsidR="100716B2">
        <w:rPr>
          <w:rFonts w:ascii="Arial" w:hAnsi="Arial" w:eastAsia="Arial" w:cs="Arial"/>
          <w:sz w:val="24"/>
          <w:szCs w:val="24"/>
        </w:rPr>
        <w:t xml:space="preserve"> for children</w:t>
      </w:r>
      <w:r w:rsidRPr="2D14C363" w:rsidR="4815AA96">
        <w:rPr>
          <w:rFonts w:ascii="Arial" w:hAnsi="Arial" w:eastAsia="Arial" w:cs="Arial"/>
          <w:sz w:val="24"/>
          <w:szCs w:val="24"/>
        </w:rPr>
        <w:t xml:space="preserve"> to earn certificates. </w:t>
      </w:r>
      <w:r w:rsidRPr="2D14C363" w:rsidR="5F511FA6">
        <w:rPr>
          <w:rFonts w:ascii="Arial" w:hAnsi="Arial" w:eastAsia="Arial" w:cs="Arial"/>
          <w:sz w:val="24"/>
          <w:szCs w:val="24"/>
        </w:rPr>
        <w:t>We will print out a copy of your child’s Times Tables Rockstars</w:t>
      </w:r>
      <w:r w:rsidRPr="2D14C363" w:rsidR="646DB60F">
        <w:rPr>
          <w:rFonts w:ascii="Arial" w:hAnsi="Arial" w:eastAsia="Arial" w:cs="Arial"/>
          <w:sz w:val="24"/>
          <w:szCs w:val="24"/>
        </w:rPr>
        <w:t xml:space="preserve"> (Year 2)/ </w:t>
      </w:r>
      <w:r w:rsidRPr="2D14C363" w:rsidR="646DB60F">
        <w:rPr>
          <w:rFonts w:ascii="Arial" w:hAnsi="Arial" w:eastAsia="Arial" w:cs="Arial"/>
          <w:sz w:val="24"/>
          <w:szCs w:val="24"/>
        </w:rPr>
        <w:t>Numbots</w:t>
      </w:r>
      <w:r w:rsidRPr="2D14C363" w:rsidR="646DB60F">
        <w:rPr>
          <w:rFonts w:ascii="Arial" w:hAnsi="Arial" w:eastAsia="Arial" w:cs="Arial"/>
          <w:sz w:val="24"/>
          <w:szCs w:val="24"/>
        </w:rPr>
        <w:t xml:space="preserve"> (Year 1)</w:t>
      </w:r>
      <w:r w:rsidRPr="2D14C363" w:rsidR="5F511FA6">
        <w:rPr>
          <w:rFonts w:ascii="Arial" w:hAnsi="Arial" w:eastAsia="Arial" w:cs="Arial"/>
          <w:sz w:val="24"/>
          <w:szCs w:val="24"/>
        </w:rPr>
        <w:t xml:space="preserve"> login with information about how to use the website to practice number bonds and times tables.</w:t>
      </w:r>
    </w:p>
    <w:p w:rsidRPr="00227FDB" w:rsidR="00282A10" w:rsidP="6DA71301" w:rsidRDefault="5547DE96" w14:paraId="2EC3C87B" w14:textId="5DD087EB">
      <w:pPr/>
      <w:r w:rsidRPr="2D14C363" w:rsidR="51CAAA5E">
        <w:rPr>
          <w:rFonts w:ascii="Arial" w:hAnsi="Arial" w:eastAsia="Arial" w:cs="Arial"/>
          <w:b w:val="1"/>
          <w:bCs w:val="1"/>
          <w:sz w:val="24"/>
          <w:szCs w:val="24"/>
        </w:rPr>
        <w:t xml:space="preserve">Other homework – </w:t>
      </w:r>
      <w:r w:rsidRPr="2D14C363" w:rsidR="4533A4F5">
        <w:rPr>
          <w:rFonts w:ascii="Arial" w:hAnsi="Arial" w:eastAsia="Arial" w:cs="Arial"/>
          <w:sz w:val="24"/>
          <w:szCs w:val="24"/>
        </w:rPr>
        <w:t>Please find attached a homework menu</w:t>
      </w:r>
      <w:r w:rsidRPr="2D14C363" w:rsidR="62BBF8D3">
        <w:rPr>
          <w:rFonts w:ascii="Arial" w:hAnsi="Arial" w:eastAsia="Arial" w:cs="Arial"/>
          <w:sz w:val="24"/>
          <w:szCs w:val="24"/>
        </w:rPr>
        <w:t>.</w:t>
      </w:r>
      <w:r w:rsidRPr="2D14C363" w:rsidR="4533A4F5">
        <w:rPr>
          <w:rFonts w:ascii="Arial" w:hAnsi="Arial" w:eastAsia="Arial" w:cs="Arial"/>
          <w:sz w:val="24"/>
          <w:szCs w:val="24"/>
        </w:rPr>
        <w:t xml:space="preserve"> Children can choose</w:t>
      </w:r>
      <w:r w:rsidRPr="2D14C363" w:rsidR="7C748946">
        <w:rPr>
          <w:rFonts w:ascii="Arial" w:hAnsi="Arial" w:eastAsia="Arial" w:cs="Arial"/>
          <w:sz w:val="24"/>
          <w:szCs w:val="24"/>
        </w:rPr>
        <w:t xml:space="preserve"> an activity</w:t>
      </w:r>
      <w:r w:rsidRPr="2D14C363" w:rsidR="4533A4F5">
        <w:rPr>
          <w:rFonts w:ascii="Arial" w:hAnsi="Arial" w:eastAsia="Arial" w:cs="Arial"/>
          <w:sz w:val="24"/>
          <w:szCs w:val="24"/>
        </w:rPr>
        <w:t xml:space="preserve"> from the homework menu each week to complete</w:t>
      </w:r>
      <w:r w:rsidRPr="2D14C363" w:rsidR="00BB05E4">
        <w:rPr>
          <w:rFonts w:ascii="Arial" w:hAnsi="Arial" w:eastAsia="Arial" w:cs="Arial"/>
          <w:sz w:val="24"/>
          <w:szCs w:val="24"/>
        </w:rPr>
        <w:t>, if they wish</w:t>
      </w:r>
      <w:r w:rsidRPr="2D14C363" w:rsidR="512B0E13">
        <w:rPr>
          <w:rFonts w:ascii="Arial" w:hAnsi="Arial" w:eastAsia="Arial" w:cs="Arial"/>
          <w:sz w:val="24"/>
          <w:szCs w:val="24"/>
        </w:rPr>
        <w:t>, which can be brought</w:t>
      </w:r>
      <w:r w:rsidRPr="2D14C363" w:rsidR="6E852637">
        <w:rPr>
          <w:rFonts w:ascii="Arial" w:hAnsi="Arial" w:eastAsia="Arial" w:cs="Arial"/>
          <w:sz w:val="24"/>
          <w:szCs w:val="24"/>
        </w:rPr>
        <w:t xml:space="preserve"> in to share with the class.</w:t>
      </w:r>
    </w:p>
    <w:p w:rsidR="00C42C97" w:rsidP="2D14C363" w:rsidRDefault="00C42C97" w14:paraId="54AFA823" w14:textId="5F3EEB1F">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D14C363" w:rsidR="1709AD41">
        <w:rPr>
          <w:rFonts w:ascii="Arial" w:hAnsi="Arial" w:eastAsia="Arial" w:cs="Arial"/>
          <w:b w:val="0"/>
          <w:bCs w:val="0"/>
          <w:i w:val="0"/>
          <w:iCs w:val="0"/>
          <w:caps w:val="0"/>
          <w:smallCaps w:val="0"/>
          <w:noProof w:val="0"/>
          <w:color w:val="000000" w:themeColor="text1" w:themeTint="FF" w:themeShade="FF"/>
          <w:sz w:val="24"/>
          <w:szCs w:val="24"/>
          <w:lang w:val="en-GB"/>
        </w:rPr>
        <w:t>Below shows you when we plan to teach the other areas of learning / subjects but please remember this is subject to change depending on what is happening in the school.</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1005"/>
        <w:gridCol w:w="1530"/>
        <w:gridCol w:w="1620"/>
        <w:gridCol w:w="1620"/>
        <w:gridCol w:w="1620"/>
        <w:gridCol w:w="1620"/>
      </w:tblGrid>
      <w:tr w:rsidR="2D14C363" w:rsidTr="2D14C363" w14:paraId="29DD5E49">
        <w:trPr>
          <w:trHeight w:val="300"/>
        </w:trPr>
        <w:tc>
          <w:tcPr>
            <w:tcW w:w="1005" w:type="dxa"/>
            <w:tcMar>
              <w:left w:w="105" w:type="dxa"/>
              <w:right w:w="105" w:type="dxa"/>
            </w:tcMar>
            <w:vAlign w:val="top"/>
          </w:tcPr>
          <w:p w:rsidR="2D14C363" w:rsidP="2D14C363" w:rsidRDefault="2D14C363" w14:paraId="46D5C40D" w14:textId="17440927">
            <w:pPr>
              <w:rPr>
                <w:rFonts w:ascii="Arial" w:hAnsi="Arial" w:eastAsia="Arial" w:cs="Arial"/>
                <w:b w:val="0"/>
                <w:bCs w:val="0"/>
                <w:i w:val="0"/>
                <w:iCs w:val="0"/>
                <w:sz w:val="16"/>
                <w:szCs w:val="16"/>
                <w:lang w:val="en-GB"/>
              </w:rPr>
            </w:pPr>
          </w:p>
        </w:tc>
        <w:tc>
          <w:tcPr>
            <w:tcW w:w="1530" w:type="dxa"/>
            <w:tcMar>
              <w:left w:w="105" w:type="dxa"/>
              <w:right w:w="105" w:type="dxa"/>
            </w:tcMar>
            <w:vAlign w:val="top"/>
          </w:tcPr>
          <w:p w:rsidR="2D14C363" w:rsidP="2D14C363" w:rsidRDefault="2D14C363" w14:paraId="7CE47000" w14:textId="0D960581">
            <w:pPr>
              <w:rPr>
                <w:rFonts w:ascii="Arial" w:hAnsi="Arial" w:eastAsia="Arial" w:cs="Arial"/>
                <w:b w:val="1"/>
                <w:bCs w:val="1"/>
                <w:i w:val="0"/>
                <w:iCs w:val="0"/>
                <w:sz w:val="20"/>
                <w:szCs w:val="20"/>
                <w:lang w:val="en-GB"/>
              </w:rPr>
            </w:pPr>
            <w:r w:rsidRPr="2D14C363" w:rsidR="2D14C363">
              <w:rPr>
                <w:rFonts w:ascii="Arial" w:hAnsi="Arial" w:eastAsia="Arial" w:cs="Arial"/>
                <w:b w:val="1"/>
                <w:bCs w:val="1"/>
                <w:i w:val="0"/>
                <w:iCs w:val="0"/>
                <w:sz w:val="20"/>
                <w:szCs w:val="20"/>
                <w:lang w:val="en-GB"/>
              </w:rPr>
              <w:t>Monday</w:t>
            </w:r>
          </w:p>
        </w:tc>
        <w:tc>
          <w:tcPr>
            <w:tcW w:w="1620" w:type="dxa"/>
            <w:tcMar>
              <w:left w:w="105" w:type="dxa"/>
              <w:right w:w="105" w:type="dxa"/>
            </w:tcMar>
            <w:vAlign w:val="top"/>
          </w:tcPr>
          <w:p w:rsidR="2D14C363" w:rsidP="2D14C363" w:rsidRDefault="2D14C363" w14:paraId="2F386179" w14:textId="71121677">
            <w:pPr>
              <w:rPr>
                <w:rFonts w:ascii="Arial" w:hAnsi="Arial" w:eastAsia="Arial" w:cs="Arial"/>
                <w:b w:val="1"/>
                <w:bCs w:val="1"/>
                <w:i w:val="0"/>
                <w:iCs w:val="0"/>
                <w:sz w:val="20"/>
                <w:szCs w:val="20"/>
                <w:lang w:val="en-GB"/>
              </w:rPr>
            </w:pPr>
            <w:r w:rsidRPr="2D14C363" w:rsidR="2D14C363">
              <w:rPr>
                <w:rFonts w:ascii="Arial" w:hAnsi="Arial" w:eastAsia="Arial" w:cs="Arial"/>
                <w:b w:val="1"/>
                <w:bCs w:val="1"/>
                <w:i w:val="0"/>
                <w:iCs w:val="0"/>
                <w:sz w:val="20"/>
                <w:szCs w:val="20"/>
                <w:lang w:val="en-GB"/>
              </w:rPr>
              <w:t>Tuesday</w:t>
            </w:r>
          </w:p>
        </w:tc>
        <w:tc>
          <w:tcPr>
            <w:tcW w:w="1620" w:type="dxa"/>
            <w:tcMar>
              <w:left w:w="105" w:type="dxa"/>
              <w:right w:w="105" w:type="dxa"/>
            </w:tcMar>
            <w:vAlign w:val="top"/>
          </w:tcPr>
          <w:p w:rsidR="2D14C363" w:rsidP="2D14C363" w:rsidRDefault="2D14C363" w14:paraId="34923148" w14:textId="10D592BD">
            <w:pPr>
              <w:rPr>
                <w:rFonts w:ascii="Arial" w:hAnsi="Arial" w:eastAsia="Arial" w:cs="Arial"/>
                <w:b w:val="1"/>
                <w:bCs w:val="1"/>
                <w:i w:val="0"/>
                <w:iCs w:val="0"/>
                <w:sz w:val="20"/>
                <w:szCs w:val="20"/>
                <w:lang w:val="en-GB"/>
              </w:rPr>
            </w:pPr>
            <w:r w:rsidRPr="2D14C363" w:rsidR="2D14C363">
              <w:rPr>
                <w:rFonts w:ascii="Arial" w:hAnsi="Arial" w:eastAsia="Arial" w:cs="Arial"/>
                <w:b w:val="1"/>
                <w:bCs w:val="1"/>
                <w:i w:val="0"/>
                <w:iCs w:val="0"/>
                <w:sz w:val="20"/>
                <w:szCs w:val="20"/>
                <w:lang w:val="en-GB"/>
              </w:rPr>
              <w:t>Wednesday</w:t>
            </w:r>
          </w:p>
        </w:tc>
        <w:tc>
          <w:tcPr>
            <w:tcW w:w="1620" w:type="dxa"/>
            <w:tcMar>
              <w:left w:w="105" w:type="dxa"/>
              <w:right w:w="105" w:type="dxa"/>
            </w:tcMar>
            <w:vAlign w:val="top"/>
          </w:tcPr>
          <w:p w:rsidR="2D14C363" w:rsidP="2D14C363" w:rsidRDefault="2D14C363" w14:paraId="46336D56" w14:textId="082EE19F">
            <w:pPr>
              <w:rPr>
                <w:rFonts w:ascii="Arial" w:hAnsi="Arial" w:eastAsia="Arial" w:cs="Arial"/>
                <w:b w:val="1"/>
                <w:bCs w:val="1"/>
                <w:i w:val="0"/>
                <w:iCs w:val="0"/>
                <w:sz w:val="20"/>
                <w:szCs w:val="20"/>
                <w:lang w:val="en-GB"/>
              </w:rPr>
            </w:pPr>
            <w:r w:rsidRPr="2D14C363" w:rsidR="2D14C363">
              <w:rPr>
                <w:rFonts w:ascii="Arial" w:hAnsi="Arial" w:eastAsia="Arial" w:cs="Arial"/>
                <w:b w:val="1"/>
                <w:bCs w:val="1"/>
                <w:i w:val="0"/>
                <w:iCs w:val="0"/>
                <w:sz w:val="20"/>
                <w:szCs w:val="20"/>
                <w:lang w:val="en-GB"/>
              </w:rPr>
              <w:t>Thursday</w:t>
            </w:r>
          </w:p>
        </w:tc>
        <w:tc>
          <w:tcPr>
            <w:tcW w:w="1620" w:type="dxa"/>
            <w:tcMar>
              <w:left w:w="105" w:type="dxa"/>
              <w:right w:w="105" w:type="dxa"/>
            </w:tcMar>
            <w:vAlign w:val="top"/>
          </w:tcPr>
          <w:p w:rsidR="2D14C363" w:rsidP="2D14C363" w:rsidRDefault="2D14C363" w14:paraId="62195E8A" w14:textId="4F936D7D">
            <w:pPr>
              <w:rPr>
                <w:rFonts w:ascii="Arial" w:hAnsi="Arial" w:eastAsia="Arial" w:cs="Arial"/>
                <w:b w:val="1"/>
                <w:bCs w:val="1"/>
                <w:i w:val="0"/>
                <w:iCs w:val="0"/>
                <w:sz w:val="20"/>
                <w:szCs w:val="20"/>
                <w:lang w:val="en-GB"/>
              </w:rPr>
            </w:pPr>
            <w:r w:rsidRPr="2D14C363" w:rsidR="2D14C363">
              <w:rPr>
                <w:rFonts w:ascii="Arial" w:hAnsi="Arial" w:eastAsia="Arial" w:cs="Arial"/>
                <w:b w:val="1"/>
                <w:bCs w:val="1"/>
                <w:i w:val="0"/>
                <w:iCs w:val="0"/>
                <w:sz w:val="20"/>
                <w:szCs w:val="20"/>
                <w:lang w:val="en-GB"/>
              </w:rPr>
              <w:t>Friday</w:t>
            </w:r>
          </w:p>
        </w:tc>
      </w:tr>
      <w:tr w:rsidR="2D14C363" w:rsidTr="2D14C363" w14:paraId="79E98FF5">
        <w:trPr>
          <w:trHeight w:val="300"/>
        </w:trPr>
        <w:tc>
          <w:tcPr>
            <w:tcW w:w="1005" w:type="dxa"/>
            <w:tcMar>
              <w:left w:w="105" w:type="dxa"/>
              <w:right w:w="105" w:type="dxa"/>
            </w:tcMar>
            <w:vAlign w:val="top"/>
          </w:tcPr>
          <w:p w:rsidR="781AC311" w:rsidP="2D14C363" w:rsidRDefault="781AC311" w14:paraId="23A0C94F" w14:textId="452FD7D1">
            <w:pPr>
              <w:pStyle w:val="Normal"/>
              <w:suppressLineNumbers w:val="0"/>
              <w:bidi w:val="0"/>
              <w:spacing w:before="0" w:beforeAutospacing="off" w:after="0" w:afterAutospacing="off" w:line="240" w:lineRule="auto"/>
              <w:ind w:left="0" w:right="0"/>
              <w:jc w:val="left"/>
              <w:rPr>
                <w:rFonts w:ascii="Arial" w:hAnsi="Arial" w:eastAsia="Arial" w:cs="Arial"/>
                <w:b w:val="1"/>
                <w:bCs w:val="1"/>
                <w:i w:val="0"/>
                <w:iCs w:val="0"/>
                <w:color w:val="auto"/>
                <w:sz w:val="20"/>
                <w:szCs w:val="20"/>
                <w:lang w:val="en-GB"/>
              </w:rPr>
            </w:pPr>
            <w:r w:rsidRPr="2D14C363" w:rsidR="781AC311">
              <w:rPr>
                <w:rFonts w:ascii="Arial" w:hAnsi="Arial" w:eastAsia="Arial" w:cs="Arial"/>
                <w:b w:val="1"/>
                <w:bCs w:val="1"/>
                <w:i w:val="0"/>
                <w:iCs w:val="0"/>
                <w:color w:val="auto"/>
                <w:sz w:val="20"/>
                <w:szCs w:val="20"/>
                <w:lang w:val="en-GB"/>
              </w:rPr>
              <w:t>AM</w:t>
            </w:r>
          </w:p>
        </w:tc>
        <w:tc>
          <w:tcPr>
            <w:tcW w:w="1530" w:type="dxa"/>
            <w:tcMar>
              <w:left w:w="105" w:type="dxa"/>
              <w:right w:w="105" w:type="dxa"/>
            </w:tcMar>
            <w:vAlign w:val="top"/>
          </w:tcPr>
          <w:p w:rsidR="781AC311" w:rsidP="2D14C363" w:rsidRDefault="781AC311" w14:paraId="529E16BA" w14:textId="2B7D5A4F">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olor w:val="auto"/>
                <w:sz w:val="20"/>
                <w:szCs w:val="20"/>
                <w:lang w:val="en-GB"/>
              </w:rPr>
            </w:pPr>
            <w:r w:rsidRPr="2D14C363" w:rsidR="781AC311">
              <w:rPr>
                <w:rFonts w:ascii="Arial" w:hAnsi="Arial" w:eastAsia="Arial" w:cs="Arial"/>
                <w:b w:val="0"/>
                <w:bCs w:val="0"/>
                <w:i w:val="0"/>
                <w:iCs w:val="0"/>
                <w:color w:val="auto"/>
                <w:sz w:val="20"/>
                <w:szCs w:val="20"/>
                <w:lang w:val="en-GB"/>
              </w:rPr>
              <w:t>Maths</w:t>
            </w:r>
          </w:p>
          <w:p w:rsidR="781AC311" w:rsidP="2D14C363" w:rsidRDefault="781AC311" w14:paraId="47C5EB27" w14:textId="28489F8D">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olor w:val="auto"/>
                <w:sz w:val="20"/>
                <w:szCs w:val="20"/>
                <w:lang w:val="en-GB"/>
              </w:rPr>
            </w:pPr>
            <w:r w:rsidRPr="2D14C363" w:rsidR="781AC311">
              <w:rPr>
                <w:rFonts w:ascii="Arial" w:hAnsi="Arial" w:eastAsia="Arial" w:cs="Arial"/>
                <w:b w:val="0"/>
                <w:bCs w:val="0"/>
                <w:i w:val="0"/>
                <w:iCs w:val="0"/>
                <w:color w:val="auto"/>
                <w:sz w:val="20"/>
                <w:szCs w:val="20"/>
                <w:lang w:val="en-GB"/>
              </w:rPr>
              <w:t>Phonics</w:t>
            </w:r>
          </w:p>
          <w:p w:rsidR="781AC311" w:rsidP="2D14C363" w:rsidRDefault="781AC311" w14:paraId="3C30552E" w14:textId="78BBFED0">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olor w:val="auto"/>
                <w:sz w:val="20"/>
                <w:szCs w:val="20"/>
                <w:lang w:val="en-GB"/>
              </w:rPr>
            </w:pPr>
            <w:r w:rsidRPr="2D14C363" w:rsidR="781AC311">
              <w:rPr>
                <w:rFonts w:ascii="Arial" w:hAnsi="Arial" w:eastAsia="Arial" w:cs="Arial"/>
                <w:b w:val="0"/>
                <w:bCs w:val="0"/>
                <w:i w:val="0"/>
                <w:iCs w:val="0"/>
                <w:color w:val="auto"/>
                <w:sz w:val="20"/>
                <w:szCs w:val="20"/>
                <w:lang w:val="en-GB"/>
              </w:rPr>
              <w:t>English</w:t>
            </w:r>
          </w:p>
          <w:p w:rsidR="781AC311" w:rsidP="2D14C363" w:rsidRDefault="781AC311" w14:paraId="1C3D28C3" w14:textId="63503DB5">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olor w:val="auto"/>
                <w:sz w:val="20"/>
                <w:szCs w:val="20"/>
                <w:lang w:val="en-GB"/>
              </w:rPr>
            </w:pPr>
            <w:r w:rsidRPr="2D14C363" w:rsidR="781AC311">
              <w:rPr>
                <w:rFonts w:ascii="Arial" w:hAnsi="Arial" w:eastAsia="Arial" w:cs="Arial"/>
                <w:b w:val="0"/>
                <w:bCs w:val="0"/>
                <w:i w:val="0"/>
                <w:iCs w:val="0"/>
                <w:color w:val="auto"/>
                <w:sz w:val="20"/>
                <w:szCs w:val="20"/>
                <w:lang w:val="en-GB"/>
              </w:rPr>
              <w:t>Guided reading</w:t>
            </w:r>
          </w:p>
        </w:tc>
        <w:tc>
          <w:tcPr>
            <w:tcW w:w="1620" w:type="dxa"/>
            <w:tcMar>
              <w:left w:w="105" w:type="dxa"/>
              <w:right w:w="105" w:type="dxa"/>
            </w:tcMar>
            <w:vAlign w:val="top"/>
          </w:tcPr>
          <w:p w:rsidR="781AC311" w:rsidP="2D14C363" w:rsidRDefault="781AC311" w14:paraId="6898674E" w14:textId="2B7D5A4F">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olor w:val="auto"/>
                <w:sz w:val="20"/>
                <w:szCs w:val="20"/>
                <w:lang w:val="en-GB"/>
              </w:rPr>
            </w:pPr>
            <w:r w:rsidRPr="2D14C363" w:rsidR="781AC311">
              <w:rPr>
                <w:rFonts w:ascii="Arial" w:hAnsi="Arial" w:eastAsia="Arial" w:cs="Arial"/>
                <w:b w:val="0"/>
                <w:bCs w:val="0"/>
                <w:i w:val="0"/>
                <w:iCs w:val="0"/>
                <w:color w:val="auto"/>
                <w:sz w:val="20"/>
                <w:szCs w:val="20"/>
                <w:lang w:val="en-GB"/>
              </w:rPr>
              <w:t>Maths</w:t>
            </w:r>
          </w:p>
          <w:p w:rsidR="781AC311" w:rsidP="2D14C363" w:rsidRDefault="781AC311" w14:paraId="03B3F3DA" w14:textId="28489F8D">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olor w:val="auto"/>
                <w:sz w:val="20"/>
                <w:szCs w:val="20"/>
                <w:lang w:val="en-GB"/>
              </w:rPr>
            </w:pPr>
            <w:r w:rsidRPr="2D14C363" w:rsidR="781AC311">
              <w:rPr>
                <w:rFonts w:ascii="Arial" w:hAnsi="Arial" w:eastAsia="Arial" w:cs="Arial"/>
                <w:b w:val="0"/>
                <w:bCs w:val="0"/>
                <w:i w:val="0"/>
                <w:iCs w:val="0"/>
                <w:color w:val="auto"/>
                <w:sz w:val="20"/>
                <w:szCs w:val="20"/>
                <w:lang w:val="en-GB"/>
              </w:rPr>
              <w:t>Phonics</w:t>
            </w:r>
          </w:p>
          <w:p w:rsidR="781AC311" w:rsidP="2D14C363" w:rsidRDefault="781AC311" w14:paraId="50A2B6AA" w14:textId="78BBFED0">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olor w:val="auto"/>
                <w:sz w:val="20"/>
                <w:szCs w:val="20"/>
                <w:lang w:val="en-GB"/>
              </w:rPr>
            </w:pPr>
            <w:r w:rsidRPr="2D14C363" w:rsidR="781AC311">
              <w:rPr>
                <w:rFonts w:ascii="Arial" w:hAnsi="Arial" w:eastAsia="Arial" w:cs="Arial"/>
                <w:b w:val="0"/>
                <w:bCs w:val="0"/>
                <w:i w:val="0"/>
                <w:iCs w:val="0"/>
                <w:color w:val="auto"/>
                <w:sz w:val="20"/>
                <w:szCs w:val="20"/>
                <w:lang w:val="en-GB"/>
              </w:rPr>
              <w:t>English</w:t>
            </w:r>
          </w:p>
          <w:p w:rsidR="781AC311" w:rsidP="2D14C363" w:rsidRDefault="781AC311" w14:paraId="199C2630" w14:textId="63503DB5">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olor w:val="auto"/>
                <w:sz w:val="20"/>
                <w:szCs w:val="20"/>
                <w:lang w:val="en-GB"/>
              </w:rPr>
            </w:pPr>
            <w:r w:rsidRPr="2D14C363" w:rsidR="781AC311">
              <w:rPr>
                <w:rFonts w:ascii="Arial" w:hAnsi="Arial" w:eastAsia="Arial" w:cs="Arial"/>
                <w:b w:val="0"/>
                <w:bCs w:val="0"/>
                <w:i w:val="0"/>
                <w:iCs w:val="0"/>
                <w:color w:val="auto"/>
                <w:sz w:val="20"/>
                <w:szCs w:val="20"/>
                <w:lang w:val="en-GB"/>
              </w:rPr>
              <w:t>Guided reading</w:t>
            </w:r>
          </w:p>
          <w:p w:rsidR="2D14C363" w:rsidP="2D14C363" w:rsidRDefault="2D14C363" w14:paraId="553A85AE" w14:textId="38B99B4D">
            <w:pPr>
              <w:rPr>
                <w:rFonts w:ascii="Arial" w:hAnsi="Arial" w:eastAsia="Arial" w:cs="Arial"/>
                <w:b w:val="0"/>
                <w:bCs w:val="0"/>
                <w:i w:val="0"/>
                <w:iCs w:val="0"/>
                <w:color w:val="auto"/>
                <w:sz w:val="20"/>
                <w:szCs w:val="20"/>
                <w:lang w:val="en-GB"/>
              </w:rPr>
            </w:pPr>
          </w:p>
        </w:tc>
        <w:tc>
          <w:tcPr>
            <w:tcW w:w="1620" w:type="dxa"/>
            <w:tcMar>
              <w:left w:w="105" w:type="dxa"/>
              <w:right w:w="105" w:type="dxa"/>
            </w:tcMar>
            <w:vAlign w:val="top"/>
          </w:tcPr>
          <w:p w:rsidR="781AC311" w:rsidP="2D14C363" w:rsidRDefault="781AC311" w14:paraId="396E57F7" w14:textId="2B7D5A4F">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olor w:val="auto"/>
                <w:sz w:val="20"/>
                <w:szCs w:val="20"/>
                <w:lang w:val="en-GB"/>
              </w:rPr>
            </w:pPr>
            <w:r w:rsidRPr="2D14C363" w:rsidR="781AC311">
              <w:rPr>
                <w:rFonts w:ascii="Arial" w:hAnsi="Arial" w:eastAsia="Arial" w:cs="Arial"/>
                <w:b w:val="0"/>
                <w:bCs w:val="0"/>
                <w:i w:val="0"/>
                <w:iCs w:val="0"/>
                <w:color w:val="auto"/>
                <w:sz w:val="20"/>
                <w:szCs w:val="20"/>
                <w:lang w:val="en-GB"/>
              </w:rPr>
              <w:t>Maths</w:t>
            </w:r>
          </w:p>
          <w:p w:rsidR="781AC311" w:rsidP="2D14C363" w:rsidRDefault="781AC311" w14:paraId="7D8262B1" w14:textId="28489F8D">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olor w:val="auto"/>
                <w:sz w:val="20"/>
                <w:szCs w:val="20"/>
                <w:lang w:val="en-GB"/>
              </w:rPr>
            </w:pPr>
            <w:r w:rsidRPr="2D14C363" w:rsidR="781AC311">
              <w:rPr>
                <w:rFonts w:ascii="Arial" w:hAnsi="Arial" w:eastAsia="Arial" w:cs="Arial"/>
                <w:b w:val="0"/>
                <w:bCs w:val="0"/>
                <w:i w:val="0"/>
                <w:iCs w:val="0"/>
                <w:color w:val="auto"/>
                <w:sz w:val="20"/>
                <w:szCs w:val="20"/>
                <w:lang w:val="en-GB"/>
              </w:rPr>
              <w:t>Phonics</w:t>
            </w:r>
          </w:p>
          <w:p w:rsidR="781AC311" w:rsidP="2D14C363" w:rsidRDefault="781AC311" w14:paraId="3780C39F" w14:textId="78BBFED0">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olor w:val="auto"/>
                <w:sz w:val="20"/>
                <w:szCs w:val="20"/>
                <w:lang w:val="en-GB"/>
              </w:rPr>
            </w:pPr>
            <w:r w:rsidRPr="2D14C363" w:rsidR="781AC311">
              <w:rPr>
                <w:rFonts w:ascii="Arial" w:hAnsi="Arial" w:eastAsia="Arial" w:cs="Arial"/>
                <w:b w:val="0"/>
                <w:bCs w:val="0"/>
                <w:i w:val="0"/>
                <w:iCs w:val="0"/>
                <w:color w:val="auto"/>
                <w:sz w:val="20"/>
                <w:szCs w:val="20"/>
                <w:lang w:val="en-GB"/>
              </w:rPr>
              <w:t>English</w:t>
            </w:r>
          </w:p>
          <w:p w:rsidR="781AC311" w:rsidP="2D14C363" w:rsidRDefault="781AC311" w14:paraId="0620DAD3" w14:textId="63503DB5">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olor w:val="auto"/>
                <w:sz w:val="20"/>
                <w:szCs w:val="20"/>
                <w:lang w:val="en-GB"/>
              </w:rPr>
            </w:pPr>
            <w:r w:rsidRPr="2D14C363" w:rsidR="781AC311">
              <w:rPr>
                <w:rFonts w:ascii="Arial" w:hAnsi="Arial" w:eastAsia="Arial" w:cs="Arial"/>
                <w:b w:val="0"/>
                <w:bCs w:val="0"/>
                <w:i w:val="0"/>
                <w:iCs w:val="0"/>
                <w:color w:val="auto"/>
                <w:sz w:val="20"/>
                <w:szCs w:val="20"/>
                <w:lang w:val="en-GB"/>
              </w:rPr>
              <w:t>Guided reading</w:t>
            </w:r>
          </w:p>
          <w:p w:rsidR="2D14C363" w:rsidP="2D14C363" w:rsidRDefault="2D14C363" w14:paraId="73B2D34A" w14:textId="6795391D">
            <w:pPr>
              <w:rPr>
                <w:rFonts w:ascii="Arial" w:hAnsi="Arial" w:eastAsia="Arial" w:cs="Arial"/>
                <w:b w:val="0"/>
                <w:bCs w:val="0"/>
                <w:i w:val="0"/>
                <w:iCs w:val="0"/>
                <w:color w:val="auto"/>
                <w:sz w:val="20"/>
                <w:szCs w:val="20"/>
                <w:lang w:val="en-GB"/>
              </w:rPr>
            </w:pPr>
          </w:p>
        </w:tc>
        <w:tc>
          <w:tcPr>
            <w:tcW w:w="1620" w:type="dxa"/>
            <w:tcMar>
              <w:left w:w="105" w:type="dxa"/>
              <w:right w:w="105" w:type="dxa"/>
            </w:tcMar>
            <w:vAlign w:val="top"/>
          </w:tcPr>
          <w:p w:rsidR="781AC311" w:rsidP="2D14C363" w:rsidRDefault="781AC311" w14:paraId="5AC7603B" w14:textId="2B7D5A4F">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olor w:val="auto"/>
                <w:sz w:val="20"/>
                <w:szCs w:val="20"/>
                <w:lang w:val="en-GB"/>
              </w:rPr>
            </w:pPr>
            <w:r w:rsidRPr="2D14C363" w:rsidR="781AC311">
              <w:rPr>
                <w:rFonts w:ascii="Arial" w:hAnsi="Arial" w:eastAsia="Arial" w:cs="Arial"/>
                <w:b w:val="0"/>
                <w:bCs w:val="0"/>
                <w:i w:val="0"/>
                <w:iCs w:val="0"/>
                <w:color w:val="auto"/>
                <w:sz w:val="20"/>
                <w:szCs w:val="20"/>
                <w:lang w:val="en-GB"/>
              </w:rPr>
              <w:t>Maths</w:t>
            </w:r>
          </w:p>
          <w:p w:rsidR="781AC311" w:rsidP="2D14C363" w:rsidRDefault="781AC311" w14:paraId="37C5931F" w14:textId="28489F8D">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olor w:val="auto"/>
                <w:sz w:val="20"/>
                <w:szCs w:val="20"/>
                <w:lang w:val="en-GB"/>
              </w:rPr>
            </w:pPr>
            <w:r w:rsidRPr="2D14C363" w:rsidR="781AC311">
              <w:rPr>
                <w:rFonts w:ascii="Arial" w:hAnsi="Arial" w:eastAsia="Arial" w:cs="Arial"/>
                <w:b w:val="0"/>
                <w:bCs w:val="0"/>
                <w:i w:val="0"/>
                <w:iCs w:val="0"/>
                <w:color w:val="auto"/>
                <w:sz w:val="20"/>
                <w:szCs w:val="20"/>
                <w:lang w:val="en-GB"/>
              </w:rPr>
              <w:t>Phonics</w:t>
            </w:r>
          </w:p>
          <w:p w:rsidR="781AC311" w:rsidP="2D14C363" w:rsidRDefault="781AC311" w14:paraId="01ED6FC7" w14:textId="78BBFED0">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olor w:val="auto"/>
                <w:sz w:val="20"/>
                <w:szCs w:val="20"/>
                <w:lang w:val="en-GB"/>
              </w:rPr>
            </w:pPr>
            <w:r w:rsidRPr="2D14C363" w:rsidR="781AC311">
              <w:rPr>
                <w:rFonts w:ascii="Arial" w:hAnsi="Arial" w:eastAsia="Arial" w:cs="Arial"/>
                <w:b w:val="0"/>
                <w:bCs w:val="0"/>
                <w:i w:val="0"/>
                <w:iCs w:val="0"/>
                <w:color w:val="auto"/>
                <w:sz w:val="20"/>
                <w:szCs w:val="20"/>
                <w:lang w:val="en-GB"/>
              </w:rPr>
              <w:t>English</w:t>
            </w:r>
          </w:p>
          <w:p w:rsidR="781AC311" w:rsidP="2D14C363" w:rsidRDefault="781AC311" w14:paraId="0F80E870" w14:textId="63503DB5">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olor w:val="auto"/>
                <w:sz w:val="20"/>
                <w:szCs w:val="20"/>
                <w:lang w:val="en-GB"/>
              </w:rPr>
            </w:pPr>
            <w:r w:rsidRPr="2D14C363" w:rsidR="781AC311">
              <w:rPr>
                <w:rFonts w:ascii="Arial" w:hAnsi="Arial" w:eastAsia="Arial" w:cs="Arial"/>
                <w:b w:val="0"/>
                <w:bCs w:val="0"/>
                <w:i w:val="0"/>
                <w:iCs w:val="0"/>
                <w:color w:val="auto"/>
                <w:sz w:val="20"/>
                <w:szCs w:val="20"/>
                <w:lang w:val="en-GB"/>
              </w:rPr>
              <w:t>Guided reading</w:t>
            </w:r>
          </w:p>
          <w:p w:rsidR="2D14C363" w:rsidP="2D14C363" w:rsidRDefault="2D14C363" w14:paraId="212CB9BA" w14:textId="66A63D55">
            <w:pPr>
              <w:rPr>
                <w:rFonts w:ascii="Arial" w:hAnsi="Arial" w:eastAsia="Arial" w:cs="Arial"/>
                <w:b w:val="0"/>
                <w:bCs w:val="0"/>
                <w:i w:val="0"/>
                <w:iCs w:val="0"/>
                <w:color w:val="auto"/>
                <w:sz w:val="20"/>
                <w:szCs w:val="20"/>
                <w:lang w:val="en-GB"/>
              </w:rPr>
            </w:pPr>
          </w:p>
        </w:tc>
        <w:tc>
          <w:tcPr>
            <w:tcW w:w="1620" w:type="dxa"/>
            <w:tcMar>
              <w:left w:w="105" w:type="dxa"/>
              <w:right w:w="105" w:type="dxa"/>
            </w:tcMar>
            <w:vAlign w:val="top"/>
          </w:tcPr>
          <w:p w:rsidR="781AC311" w:rsidP="2D14C363" w:rsidRDefault="781AC311" w14:paraId="08638A8D" w14:textId="2B7D5A4F">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olor w:val="auto"/>
                <w:sz w:val="20"/>
                <w:szCs w:val="20"/>
                <w:lang w:val="en-GB"/>
              </w:rPr>
            </w:pPr>
            <w:r w:rsidRPr="2D14C363" w:rsidR="781AC311">
              <w:rPr>
                <w:rFonts w:ascii="Arial" w:hAnsi="Arial" w:eastAsia="Arial" w:cs="Arial"/>
                <w:b w:val="0"/>
                <w:bCs w:val="0"/>
                <w:i w:val="0"/>
                <w:iCs w:val="0"/>
                <w:color w:val="auto"/>
                <w:sz w:val="20"/>
                <w:szCs w:val="20"/>
                <w:lang w:val="en-GB"/>
              </w:rPr>
              <w:t>Maths</w:t>
            </w:r>
          </w:p>
          <w:p w:rsidR="781AC311" w:rsidP="2D14C363" w:rsidRDefault="781AC311" w14:paraId="7766BB28" w14:textId="28489F8D">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olor w:val="auto"/>
                <w:sz w:val="20"/>
                <w:szCs w:val="20"/>
                <w:lang w:val="en-GB"/>
              </w:rPr>
            </w:pPr>
            <w:r w:rsidRPr="2D14C363" w:rsidR="781AC311">
              <w:rPr>
                <w:rFonts w:ascii="Arial" w:hAnsi="Arial" w:eastAsia="Arial" w:cs="Arial"/>
                <w:b w:val="0"/>
                <w:bCs w:val="0"/>
                <w:i w:val="0"/>
                <w:iCs w:val="0"/>
                <w:color w:val="auto"/>
                <w:sz w:val="20"/>
                <w:szCs w:val="20"/>
                <w:lang w:val="en-GB"/>
              </w:rPr>
              <w:t>Phonics</w:t>
            </w:r>
          </w:p>
          <w:p w:rsidR="781AC311" w:rsidP="2D14C363" w:rsidRDefault="781AC311" w14:paraId="2C431DBD" w14:textId="78BBFED0">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olor w:val="auto"/>
                <w:sz w:val="20"/>
                <w:szCs w:val="20"/>
                <w:lang w:val="en-GB"/>
              </w:rPr>
            </w:pPr>
            <w:r w:rsidRPr="2D14C363" w:rsidR="781AC311">
              <w:rPr>
                <w:rFonts w:ascii="Arial" w:hAnsi="Arial" w:eastAsia="Arial" w:cs="Arial"/>
                <w:b w:val="0"/>
                <w:bCs w:val="0"/>
                <w:i w:val="0"/>
                <w:iCs w:val="0"/>
                <w:color w:val="auto"/>
                <w:sz w:val="20"/>
                <w:szCs w:val="20"/>
                <w:lang w:val="en-GB"/>
              </w:rPr>
              <w:t>English</w:t>
            </w:r>
          </w:p>
          <w:p w:rsidR="781AC311" w:rsidP="2D14C363" w:rsidRDefault="781AC311" w14:paraId="7D38B2A9" w14:textId="63503DB5">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olor w:val="auto"/>
                <w:sz w:val="20"/>
                <w:szCs w:val="20"/>
                <w:lang w:val="en-GB"/>
              </w:rPr>
            </w:pPr>
            <w:r w:rsidRPr="2D14C363" w:rsidR="781AC311">
              <w:rPr>
                <w:rFonts w:ascii="Arial" w:hAnsi="Arial" w:eastAsia="Arial" w:cs="Arial"/>
                <w:b w:val="0"/>
                <w:bCs w:val="0"/>
                <w:i w:val="0"/>
                <w:iCs w:val="0"/>
                <w:color w:val="auto"/>
                <w:sz w:val="20"/>
                <w:szCs w:val="20"/>
                <w:lang w:val="en-GB"/>
              </w:rPr>
              <w:t>Guided reading</w:t>
            </w:r>
          </w:p>
          <w:p w:rsidR="2D14C363" w:rsidP="2D14C363" w:rsidRDefault="2D14C363" w14:paraId="6F915CC3" w14:textId="51DD236D">
            <w:pPr>
              <w:rPr>
                <w:rFonts w:ascii="Arial" w:hAnsi="Arial" w:eastAsia="Arial" w:cs="Arial"/>
                <w:b w:val="0"/>
                <w:bCs w:val="0"/>
                <w:i w:val="0"/>
                <w:iCs w:val="0"/>
                <w:color w:val="auto"/>
                <w:sz w:val="20"/>
                <w:szCs w:val="20"/>
                <w:lang w:val="en-GB"/>
              </w:rPr>
            </w:pPr>
          </w:p>
        </w:tc>
      </w:tr>
      <w:tr w:rsidR="2D14C363" w:rsidTr="2D14C363" w14:paraId="77CB1551">
        <w:trPr>
          <w:trHeight w:val="300"/>
        </w:trPr>
        <w:tc>
          <w:tcPr>
            <w:tcW w:w="1005" w:type="dxa"/>
            <w:tcMar>
              <w:left w:w="105" w:type="dxa"/>
              <w:right w:w="105" w:type="dxa"/>
            </w:tcMar>
            <w:vAlign w:val="top"/>
          </w:tcPr>
          <w:p w:rsidR="731CD359" w:rsidP="2D14C363" w:rsidRDefault="731CD359" w14:paraId="68F7A074" w14:textId="45D1FE6F">
            <w:pPr>
              <w:pStyle w:val="Normal"/>
              <w:suppressLineNumbers w:val="0"/>
              <w:bidi w:val="0"/>
              <w:spacing w:before="0" w:beforeAutospacing="off" w:after="0" w:afterAutospacing="off" w:line="240" w:lineRule="auto"/>
              <w:ind w:left="0" w:right="0"/>
              <w:jc w:val="left"/>
              <w:rPr>
                <w:rFonts w:ascii="Arial" w:hAnsi="Arial" w:eastAsia="Arial" w:cs="Arial"/>
                <w:b w:val="1"/>
                <w:bCs w:val="1"/>
                <w:i w:val="0"/>
                <w:iCs w:val="0"/>
                <w:color w:val="auto"/>
                <w:sz w:val="20"/>
                <w:szCs w:val="20"/>
                <w:lang w:val="en-GB"/>
              </w:rPr>
            </w:pPr>
            <w:r w:rsidRPr="2D14C363" w:rsidR="731CD359">
              <w:rPr>
                <w:rFonts w:ascii="Arial" w:hAnsi="Arial" w:eastAsia="Arial" w:cs="Arial"/>
                <w:b w:val="1"/>
                <w:bCs w:val="1"/>
                <w:i w:val="0"/>
                <w:iCs w:val="0"/>
                <w:color w:val="auto"/>
                <w:sz w:val="20"/>
                <w:szCs w:val="20"/>
                <w:lang w:val="en-GB"/>
              </w:rPr>
              <w:t>PM</w:t>
            </w:r>
          </w:p>
        </w:tc>
        <w:tc>
          <w:tcPr>
            <w:tcW w:w="1530" w:type="dxa"/>
            <w:tcMar>
              <w:left w:w="105" w:type="dxa"/>
              <w:right w:w="105" w:type="dxa"/>
            </w:tcMar>
            <w:vAlign w:val="top"/>
          </w:tcPr>
          <w:p w:rsidR="2D14C363" w:rsidP="2D14C363" w:rsidRDefault="2D14C363" w14:paraId="0AA9A48E" w14:textId="4B7E603E">
            <w:pPr>
              <w:rPr>
                <w:rFonts w:ascii="Arial" w:hAnsi="Arial" w:eastAsia="Arial" w:cs="Arial"/>
                <w:b w:val="0"/>
                <w:bCs w:val="0"/>
                <w:i w:val="0"/>
                <w:iCs w:val="0"/>
                <w:color w:val="auto"/>
                <w:sz w:val="20"/>
                <w:szCs w:val="20"/>
                <w:lang w:val="en-GB"/>
              </w:rPr>
            </w:pPr>
            <w:r w:rsidRPr="2D14C363" w:rsidR="2D14C363">
              <w:rPr>
                <w:rFonts w:ascii="Arial" w:hAnsi="Arial" w:eastAsia="Arial" w:cs="Arial"/>
                <w:b w:val="0"/>
                <w:bCs w:val="0"/>
                <w:i w:val="0"/>
                <w:iCs w:val="0"/>
                <w:color w:val="auto"/>
                <w:sz w:val="20"/>
                <w:szCs w:val="20"/>
                <w:lang w:val="en-GB"/>
              </w:rPr>
              <w:t>Art or DT</w:t>
            </w:r>
          </w:p>
          <w:p w:rsidR="2D14C363" w:rsidP="2D14C363" w:rsidRDefault="2D14C363" w14:paraId="1616A2FA" w14:textId="0C8DC321">
            <w:pPr>
              <w:rPr>
                <w:rFonts w:ascii="Arial" w:hAnsi="Arial" w:eastAsia="Arial" w:cs="Arial"/>
                <w:b w:val="0"/>
                <w:bCs w:val="0"/>
                <w:i w:val="0"/>
                <w:iCs w:val="0"/>
                <w:color w:val="auto"/>
                <w:sz w:val="20"/>
                <w:szCs w:val="20"/>
                <w:lang w:val="en-GB"/>
              </w:rPr>
            </w:pPr>
            <w:r w:rsidRPr="2D14C363" w:rsidR="2D14C363">
              <w:rPr>
                <w:rFonts w:ascii="Arial" w:hAnsi="Arial" w:eastAsia="Arial" w:cs="Arial"/>
                <w:b w:val="0"/>
                <w:bCs w:val="0"/>
                <w:i w:val="0"/>
                <w:iCs w:val="0"/>
                <w:color w:val="auto"/>
                <w:sz w:val="20"/>
                <w:szCs w:val="20"/>
                <w:lang w:val="en-GB"/>
              </w:rPr>
              <w:t>Music</w:t>
            </w:r>
          </w:p>
        </w:tc>
        <w:tc>
          <w:tcPr>
            <w:tcW w:w="1620" w:type="dxa"/>
            <w:tcMar>
              <w:left w:w="105" w:type="dxa"/>
              <w:right w:w="105" w:type="dxa"/>
            </w:tcMar>
            <w:vAlign w:val="top"/>
          </w:tcPr>
          <w:p w:rsidR="2D14C363" w:rsidP="2D14C363" w:rsidRDefault="2D14C363" w14:paraId="1C5AFA98" w14:textId="4DF783A3">
            <w:pPr>
              <w:rPr>
                <w:rFonts w:ascii="Arial" w:hAnsi="Arial" w:eastAsia="Arial" w:cs="Arial"/>
                <w:b w:val="0"/>
                <w:bCs w:val="0"/>
                <w:i w:val="0"/>
                <w:iCs w:val="0"/>
                <w:color w:val="auto"/>
                <w:sz w:val="20"/>
                <w:szCs w:val="20"/>
                <w:lang w:val="en-GB"/>
              </w:rPr>
            </w:pPr>
            <w:r w:rsidRPr="2D14C363" w:rsidR="2D14C363">
              <w:rPr>
                <w:rFonts w:ascii="Arial" w:hAnsi="Arial" w:eastAsia="Arial" w:cs="Arial"/>
                <w:b w:val="0"/>
                <w:bCs w:val="0"/>
                <w:i w:val="0"/>
                <w:iCs w:val="0"/>
                <w:color w:val="auto"/>
                <w:sz w:val="20"/>
                <w:szCs w:val="20"/>
                <w:lang w:val="en-GB"/>
              </w:rPr>
              <w:t>PSHE</w:t>
            </w:r>
          </w:p>
          <w:p w:rsidR="2D14C363" w:rsidP="2D14C363" w:rsidRDefault="2D14C363" w14:paraId="4ADBD0D8" w14:textId="435E97DC">
            <w:pPr>
              <w:rPr>
                <w:rFonts w:ascii="Arial" w:hAnsi="Arial" w:eastAsia="Arial" w:cs="Arial"/>
                <w:b w:val="0"/>
                <w:bCs w:val="0"/>
                <w:i w:val="0"/>
                <w:iCs w:val="0"/>
                <w:color w:val="auto"/>
                <w:sz w:val="20"/>
                <w:szCs w:val="20"/>
                <w:lang w:val="en-GB"/>
              </w:rPr>
            </w:pPr>
            <w:r w:rsidRPr="2D14C363" w:rsidR="2D14C363">
              <w:rPr>
                <w:rFonts w:ascii="Arial" w:hAnsi="Arial" w:eastAsia="Arial" w:cs="Arial"/>
                <w:b w:val="0"/>
                <w:bCs w:val="0"/>
                <w:i w:val="0"/>
                <w:iCs w:val="0"/>
                <w:color w:val="auto"/>
                <w:sz w:val="20"/>
                <w:szCs w:val="20"/>
                <w:lang w:val="en-GB"/>
              </w:rPr>
              <w:t xml:space="preserve">PE </w:t>
            </w:r>
          </w:p>
        </w:tc>
        <w:tc>
          <w:tcPr>
            <w:tcW w:w="1620" w:type="dxa"/>
            <w:tcMar>
              <w:left w:w="105" w:type="dxa"/>
              <w:right w:w="105" w:type="dxa"/>
            </w:tcMar>
            <w:vAlign w:val="top"/>
          </w:tcPr>
          <w:p w:rsidR="2D14C363" w:rsidP="2D14C363" w:rsidRDefault="2D14C363" w14:paraId="1D698031" w14:textId="7B992E1F">
            <w:pPr>
              <w:rPr>
                <w:rFonts w:ascii="Arial" w:hAnsi="Arial" w:eastAsia="Arial" w:cs="Arial"/>
                <w:b w:val="0"/>
                <w:bCs w:val="0"/>
                <w:i w:val="0"/>
                <w:iCs w:val="0"/>
                <w:color w:val="auto"/>
                <w:sz w:val="20"/>
                <w:szCs w:val="20"/>
                <w:lang w:val="en-GB"/>
              </w:rPr>
            </w:pPr>
            <w:r w:rsidRPr="2D14C363" w:rsidR="2D14C363">
              <w:rPr>
                <w:rFonts w:ascii="Arial" w:hAnsi="Arial" w:eastAsia="Arial" w:cs="Arial"/>
                <w:b w:val="0"/>
                <w:bCs w:val="0"/>
                <w:i w:val="0"/>
                <w:iCs w:val="0"/>
                <w:color w:val="auto"/>
                <w:sz w:val="20"/>
                <w:szCs w:val="20"/>
                <w:lang w:val="en-GB"/>
              </w:rPr>
              <w:t>Science</w:t>
            </w:r>
          </w:p>
        </w:tc>
        <w:tc>
          <w:tcPr>
            <w:tcW w:w="1620" w:type="dxa"/>
            <w:tcMar>
              <w:left w:w="105" w:type="dxa"/>
              <w:right w:w="105" w:type="dxa"/>
            </w:tcMar>
            <w:vAlign w:val="top"/>
          </w:tcPr>
          <w:p w:rsidR="2D14C363" w:rsidP="2D14C363" w:rsidRDefault="2D14C363" w14:paraId="4CABE3FD" w14:textId="54239242">
            <w:pPr>
              <w:rPr>
                <w:rFonts w:ascii="Arial" w:hAnsi="Arial" w:eastAsia="Arial" w:cs="Arial"/>
                <w:b w:val="0"/>
                <w:bCs w:val="0"/>
                <w:i w:val="0"/>
                <w:iCs w:val="0"/>
                <w:color w:val="auto"/>
                <w:sz w:val="20"/>
                <w:szCs w:val="20"/>
                <w:lang w:val="en-GB"/>
              </w:rPr>
            </w:pPr>
            <w:r w:rsidRPr="2D14C363" w:rsidR="2D14C363">
              <w:rPr>
                <w:rFonts w:ascii="Arial" w:hAnsi="Arial" w:eastAsia="Arial" w:cs="Arial"/>
                <w:b w:val="0"/>
                <w:bCs w:val="0"/>
                <w:i w:val="0"/>
                <w:iCs w:val="0"/>
                <w:color w:val="auto"/>
                <w:sz w:val="20"/>
                <w:szCs w:val="20"/>
                <w:lang w:val="en-GB"/>
              </w:rPr>
              <w:t>RE</w:t>
            </w:r>
          </w:p>
          <w:p w:rsidR="06CA0D8E" w:rsidP="2D14C363" w:rsidRDefault="06CA0D8E" w14:paraId="5A57AB95" w14:textId="7379C334">
            <w:pPr>
              <w:rPr>
                <w:rFonts w:ascii="Arial" w:hAnsi="Arial" w:eastAsia="Arial" w:cs="Arial"/>
                <w:b w:val="0"/>
                <w:bCs w:val="0"/>
                <w:i w:val="0"/>
                <w:iCs w:val="0"/>
                <w:color w:val="auto"/>
                <w:sz w:val="20"/>
                <w:szCs w:val="20"/>
                <w:lang w:val="en-GB"/>
              </w:rPr>
            </w:pPr>
            <w:r w:rsidRPr="2D14C363" w:rsidR="06CA0D8E">
              <w:rPr>
                <w:rFonts w:ascii="Arial" w:hAnsi="Arial" w:eastAsia="Arial" w:cs="Arial"/>
                <w:b w:val="0"/>
                <w:bCs w:val="0"/>
                <w:i w:val="0"/>
                <w:iCs w:val="0"/>
                <w:color w:val="auto"/>
                <w:sz w:val="20"/>
                <w:szCs w:val="20"/>
                <w:lang w:val="en-GB"/>
              </w:rPr>
              <w:t>Computing</w:t>
            </w:r>
          </w:p>
        </w:tc>
        <w:tc>
          <w:tcPr>
            <w:tcW w:w="1620" w:type="dxa"/>
            <w:tcMar>
              <w:left w:w="105" w:type="dxa"/>
              <w:right w:w="105" w:type="dxa"/>
            </w:tcMar>
            <w:vAlign w:val="top"/>
          </w:tcPr>
          <w:p w:rsidR="2D14C363" w:rsidP="2D14C363" w:rsidRDefault="2D14C363" w14:paraId="271F60BB" w14:textId="059DEA91">
            <w:pPr>
              <w:rPr>
                <w:rFonts w:ascii="Arial" w:hAnsi="Arial" w:eastAsia="Arial" w:cs="Arial"/>
                <w:b w:val="0"/>
                <w:bCs w:val="0"/>
                <w:i w:val="0"/>
                <w:iCs w:val="0"/>
                <w:color w:val="auto"/>
                <w:sz w:val="20"/>
                <w:szCs w:val="20"/>
                <w:lang w:val="en-GB"/>
              </w:rPr>
            </w:pPr>
            <w:r w:rsidRPr="2D14C363" w:rsidR="2D14C363">
              <w:rPr>
                <w:rFonts w:ascii="Arial" w:hAnsi="Arial" w:eastAsia="Arial" w:cs="Arial"/>
                <w:b w:val="0"/>
                <w:bCs w:val="0"/>
                <w:i w:val="0"/>
                <w:iCs w:val="0"/>
                <w:color w:val="auto"/>
                <w:sz w:val="20"/>
                <w:szCs w:val="20"/>
                <w:lang w:val="en-GB"/>
              </w:rPr>
              <w:t>Geography or History</w:t>
            </w:r>
          </w:p>
          <w:p w:rsidR="2D14C363" w:rsidP="2D14C363" w:rsidRDefault="2D14C363" w14:paraId="7C00329A" w14:textId="7035A85B">
            <w:pPr>
              <w:rPr>
                <w:rFonts w:ascii="Arial" w:hAnsi="Arial" w:eastAsia="Arial" w:cs="Arial"/>
                <w:b w:val="0"/>
                <w:bCs w:val="0"/>
                <w:i w:val="0"/>
                <w:iCs w:val="0"/>
                <w:color w:val="auto"/>
                <w:sz w:val="20"/>
                <w:szCs w:val="20"/>
                <w:lang w:val="en-GB"/>
              </w:rPr>
            </w:pPr>
            <w:r w:rsidRPr="2D14C363" w:rsidR="2D14C363">
              <w:rPr>
                <w:rFonts w:ascii="Arial" w:hAnsi="Arial" w:eastAsia="Arial" w:cs="Arial"/>
                <w:b w:val="0"/>
                <w:bCs w:val="0"/>
                <w:i w:val="0"/>
                <w:iCs w:val="0"/>
                <w:color w:val="auto"/>
                <w:sz w:val="20"/>
                <w:szCs w:val="20"/>
                <w:lang w:val="en-GB"/>
              </w:rPr>
              <w:t>PE</w:t>
            </w:r>
          </w:p>
        </w:tc>
      </w:tr>
    </w:tbl>
    <w:p w:rsidR="00C42C97" w:rsidP="2D14C363" w:rsidRDefault="00C42C97" w14:paraId="0EBA56E2" w14:textId="53B406F9">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p>
    <w:p w:rsidR="00C42C97" w:rsidP="2D14C363" w:rsidRDefault="00C42C97" w14:paraId="53EDFCD7" w14:textId="49C904FD">
      <w:pPr>
        <w:pStyle w:val="Normal"/>
        <w:bidi w:val="0"/>
        <w:spacing w:before="0" w:beforeAutospacing="off" w:after="160" w:afterAutospacing="off" w:line="259" w:lineRule="auto"/>
        <w:ind w:left="0" w:right="0"/>
        <w:jc w:val="left"/>
        <w:rPr>
          <w:rFonts w:ascii="Arial" w:hAnsi="Arial" w:eastAsia="Arial" w:cs="Arial"/>
          <w:b w:val="1"/>
          <w:bCs w:val="1"/>
          <w:sz w:val="24"/>
          <w:szCs w:val="24"/>
        </w:rPr>
      </w:pPr>
      <w:r w:rsidRPr="2D14C363" w:rsidR="7B64AEC9">
        <w:rPr>
          <w:rFonts w:ascii="Arial" w:hAnsi="Arial" w:eastAsia="Arial" w:cs="Arial"/>
          <w:b w:val="1"/>
          <w:bCs w:val="1"/>
          <w:sz w:val="24"/>
          <w:szCs w:val="24"/>
        </w:rPr>
        <w:t>General Reminders</w:t>
      </w:r>
    </w:p>
    <w:p w:rsidR="00794963" w:rsidP="6DA71301" w:rsidRDefault="00794963" w14:paraId="4A5927E6" w14:textId="43B661E9">
      <w:pPr>
        <w:rPr>
          <w:rFonts w:ascii="Arial" w:hAnsi="Arial" w:eastAsia="Arial" w:cs="Arial"/>
          <w:sz w:val="24"/>
          <w:szCs w:val="24"/>
        </w:rPr>
      </w:pPr>
      <w:r w:rsidRPr="2D14C363" w:rsidR="44424EB8">
        <w:rPr>
          <w:rFonts w:ascii="Arial" w:hAnsi="Arial" w:eastAsia="Arial" w:cs="Arial"/>
          <w:sz w:val="24"/>
          <w:szCs w:val="24"/>
        </w:rPr>
        <w:t>This te</w:t>
      </w:r>
      <w:r w:rsidRPr="2D14C363" w:rsidR="4815AA96">
        <w:rPr>
          <w:rFonts w:ascii="Arial" w:hAnsi="Arial" w:eastAsia="Arial" w:cs="Arial"/>
          <w:sz w:val="24"/>
          <w:szCs w:val="24"/>
        </w:rPr>
        <w:t xml:space="preserve">rm our PE lessons will be each </w:t>
      </w:r>
      <w:r w:rsidRPr="2D14C363" w:rsidR="6F22C750">
        <w:rPr>
          <w:rFonts w:ascii="Arial" w:hAnsi="Arial" w:eastAsia="Arial" w:cs="Arial"/>
          <w:b w:val="1"/>
          <w:bCs w:val="1"/>
          <w:sz w:val="24"/>
          <w:szCs w:val="24"/>
        </w:rPr>
        <w:t>Tuesday</w:t>
      </w:r>
      <w:r w:rsidRPr="2D14C363" w:rsidR="60872F2C">
        <w:rPr>
          <w:rFonts w:ascii="Arial" w:hAnsi="Arial" w:eastAsia="Arial" w:cs="Arial"/>
          <w:b w:val="1"/>
          <w:bCs w:val="1"/>
          <w:sz w:val="24"/>
          <w:szCs w:val="24"/>
        </w:rPr>
        <w:t xml:space="preserve"> </w:t>
      </w:r>
      <w:r w:rsidRPr="2D14C363" w:rsidR="44424EB8">
        <w:rPr>
          <w:rFonts w:ascii="Arial" w:hAnsi="Arial" w:eastAsia="Arial" w:cs="Arial"/>
          <w:sz w:val="24"/>
          <w:szCs w:val="24"/>
        </w:rPr>
        <w:t xml:space="preserve">and </w:t>
      </w:r>
      <w:r w:rsidRPr="2D14C363" w:rsidR="012E97B9">
        <w:rPr>
          <w:rFonts w:ascii="Arial" w:hAnsi="Arial" w:eastAsia="Arial" w:cs="Arial"/>
          <w:b w:val="1"/>
          <w:bCs w:val="1"/>
          <w:sz w:val="24"/>
          <w:szCs w:val="24"/>
        </w:rPr>
        <w:t>Friday</w:t>
      </w:r>
      <w:r w:rsidRPr="2D14C363" w:rsidR="681CF8FE">
        <w:rPr>
          <w:rFonts w:ascii="Arial" w:hAnsi="Arial" w:eastAsia="Arial" w:cs="Arial"/>
          <w:sz w:val="24"/>
          <w:szCs w:val="24"/>
        </w:rPr>
        <w:t>.</w:t>
      </w:r>
      <w:r w:rsidRPr="2D14C363" w:rsidR="44424EB8">
        <w:rPr>
          <w:rFonts w:ascii="Arial" w:hAnsi="Arial" w:eastAsia="Arial" w:cs="Arial"/>
          <w:sz w:val="24"/>
          <w:szCs w:val="24"/>
        </w:rPr>
        <w:t xml:space="preserve"> Please ensure that all items of PE kit are clearly labelled</w:t>
      </w:r>
      <w:r w:rsidRPr="2D14C363" w:rsidR="686400CA">
        <w:rPr>
          <w:rFonts w:ascii="Arial" w:hAnsi="Arial" w:eastAsia="Arial" w:cs="Arial"/>
          <w:sz w:val="24"/>
          <w:szCs w:val="24"/>
        </w:rPr>
        <w:t>.</w:t>
      </w:r>
      <w:r w:rsidRPr="2D14C363" w:rsidR="1B9A0301">
        <w:rPr>
          <w:rFonts w:ascii="Arial" w:hAnsi="Arial" w:eastAsia="Arial" w:cs="Arial"/>
          <w:sz w:val="24"/>
          <w:szCs w:val="24"/>
        </w:rPr>
        <w:t xml:space="preserve"> </w:t>
      </w:r>
      <w:r w:rsidRPr="2D14C363" w:rsidR="44424EB8">
        <w:rPr>
          <w:rFonts w:ascii="Arial" w:hAnsi="Arial" w:eastAsia="Arial" w:cs="Arial"/>
          <w:sz w:val="24"/>
          <w:szCs w:val="24"/>
        </w:rPr>
        <w:t xml:space="preserve">Please ensure that your child brings a named water bottle to school with them each day. </w:t>
      </w:r>
    </w:p>
    <w:p w:rsidR="00794963" w:rsidP="6DA71301" w:rsidRDefault="00794963" w14:paraId="5875C914" w14:textId="10B8EB2A">
      <w:pPr>
        <w:rPr>
          <w:rFonts w:ascii="Arial" w:hAnsi="Arial" w:eastAsia="Arial" w:cs="Arial"/>
          <w:sz w:val="24"/>
          <w:szCs w:val="24"/>
        </w:rPr>
      </w:pPr>
      <w:r w:rsidRPr="6DA71301">
        <w:rPr>
          <w:rFonts w:ascii="Arial" w:hAnsi="Arial" w:eastAsia="Arial" w:cs="Arial"/>
          <w:sz w:val="24"/>
          <w:szCs w:val="24"/>
        </w:rPr>
        <w:t>Suitable clothing for all weathers is essential to ensure that playtimes run smoothly and are enjoyable for all. Please ensure that your child has a waterproof coat with them this season. Wellington boots can be kept under your child’s peg in the cloakroom. Alternatively, there is a sheltered area by our classroom door that makes an</w:t>
      </w:r>
      <w:r w:rsidRPr="6DA71301" w:rsidR="00227FDB">
        <w:rPr>
          <w:rFonts w:ascii="Arial" w:hAnsi="Arial" w:eastAsia="Arial" w:cs="Arial"/>
          <w:sz w:val="24"/>
          <w:szCs w:val="24"/>
        </w:rPr>
        <w:t>y footwear changes easy at wet drop-offs.</w:t>
      </w:r>
    </w:p>
    <w:p w:rsidR="00227FDB" w:rsidP="6DA71301" w:rsidRDefault="4D9C39A0" w14:paraId="018F4E09" w14:textId="71D1D7DE">
      <w:pPr>
        <w:rPr>
          <w:rFonts w:ascii="Arial" w:hAnsi="Arial" w:eastAsia="Arial" w:cs="Arial"/>
          <w:sz w:val="24"/>
          <w:szCs w:val="24"/>
        </w:rPr>
      </w:pPr>
      <w:r w:rsidRPr="6DA71301">
        <w:rPr>
          <w:rFonts w:ascii="Arial" w:hAnsi="Arial" w:eastAsia="Arial" w:cs="Arial"/>
          <w:sz w:val="24"/>
          <w:szCs w:val="24"/>
        </w:rPr>
        <w:t>Finally, please k</w:t>
      </w:r>
      <w:r w:rsidRPr="6DA71301" w:rsidR="00227FDB">
        <w:rPr>
          <w:rFonts w:ascii="Arial" w:hAnsi="Arial" w:eastAsia="Arial" w:cs="Arial"/>
          <w:sz w:val="24"/>
          <w:szCs w:val="24"/>
        </w:rPr>
        <w:t xml:space="preserve">eep your eyes on our webpage </w:t>
      </w:r>
      <w:r w:rsidR="006F79ED">
        <w:rPr>
          <w:rFonts w:ascii="Arial" w:hAnsi="Arial" w:eastAsia="Arial" w:cs="Arial"/>
          <w:sz w:val="24"/>
          <w:szCs w:val="24"/>
        </w:rPr>
        <w:t xml:space="preserve">and Facebook page </w:t>
      </w:r>
      <w:r w:rsidRPr="6DA71301" w:rsidR="00227FDB">
        <w:rPr>
          <w:rFonts w:ascii="Arial" w:hAnsi="Arial" w:eastAsia="Arial" w:cs="Arial"/>
          <w:sz w:val="24"/>
          <w:szCs w:val="24"/>
        </w:rPr>
        <w:t>where we aim to share lots of photographs, news and information from our week.</w:t>
      </w:r>
    </w:p>
    <w:p w:rsidR="6DA71301" w:rsidP="2D14C363" w:rsidRDefault="6DA71301" w14:paraId="69839B15" w14:textId="52301CB3">
      <w:pPr>
        <w:pStyle w:val="Normal"/>
      </w:pPr>
      <w:r w:rsidRPr="2D14C363" w:rsidR="4BC4B07C">
        <w:rPr>
          <w:rFonts w:ascii="Arial" w:hAnsi="Arial" w:eastAsia="Arial" w:cs="Arial"/>
          <w:sz w:val="24"/>
          <w:szCs w:val="24"/>
        </w:rPr>
        <w:t>Kind regards,</w:t>
      </w:r>
    </w:p>
    <w:p w:rsidR="3AB88DFF" w:rsidP="3AB88DFF" w:rsidRDefault="3AB88DFF" w14:paraId="30E3E500" w14:textId="6D070F8D">
      <w:pPr>
        <w:rPr>
          <w:rFonts w:ascii="Arial" w:hAnsi="Arial" w:eastAsia="Arial" w:cs="Arial"/>
          <w:sz w:val="24"/>
          <w:szCs w:val="24"/>
        </w:rPr>
      </w:pPr>
    </w:p>
    <w:p w:rsidR="4A875966" w:rsidP="6DA71301" w:rsidRDefault="4A875966" w14:paraId="7193BA8D" w14:textId="7E10DBC7">
      <w:pPr>
        <w:rPr>
          <w:rFonts w:ascii="Arial" w:hAnsi="Arial" w:eastAsia="Arial" w:cs="Arial"/>
          <w:sz w:val="24"/>
          <w:szCs w:val="24"/>
        </w:rPr>
      </w:pPr>
      <w:r w:rsidRPr="6DA71301">
        <w:rPr>
          <w:rFonts w:ascii="Arial" w:hAnsi="Arial" w:eastAsia="Arial" w:cs="Arial"/>
          <w:sz w:val="24"/>
          <w:szCs w:val="24"/>
        </w:rPr>
        <w:t>Mrs Morris and Mrs Welsh</w:t>
      </w:r>
    </w:p>
    <w:p w:rsidRPr="00794963" w:rsidR="00794963" w:rsidP="6DA71301" w:rsidRDefault="00794963" w14:paraId="5ECBB11B" w14:textId="5EDA6976">
      <w:pPr>
        <w:ind w:firstLine="567"/>
        <w:rPr>
          <w:rFonts w:ascii="Arial" w:hAnsi="Arial" w:eastAsia="Arial" w:cs="Arial"/>
          <w:sz w:val="24"/>
          <w:szCs w:val="24"/>
        </w:rPr>
      </w:pPr>
      <w:r w:rsidRPr="6DA71301">
        <w:rPr>
          <w:rFonts w:ascii="Arial" w:hAnsi="Arial" w:eastAsia="Arial" w:cs="Arial"/>
          <w:sz w:val="24"/>
          <w:szCs w:val="24"/>
        </w:rPr>
        <w:t xml:space="preserve"> </w:t>
      </w:r>
    </w:p>
    <w:p w:rsidRPr="00C570D7" w:rsidR="00C570D7" w:rsidP="529971D8" w:rsidRDefault="00C570D7" w14:paraId="2105E5FC" w14:textId="77777777">
      <w:pPr>
        <w:rPr>
          <w:rFonts w:ascii="Arial" w:hAnsi="Arial" w:eastAsia="Arial" w:cs="Arial"/>
          <w:b/>
          <w:bCs/>
          <w:sz w:val="28"/>
          <w:szCs w:val="28"/>
        </w:rPr>
      </w:pPr>
    </w:p>
    <w:p w:rsidR="00C570D7" w:rsidP="529971D8" w:rsidRDefault="00C570D7" w14:paraId="35A04C24" w14:textId="77777777">
      <w:pPr>
        <w:rPr>
          <w:rFonts w:ascii="Arial" w:hAnsi="Arial" w:eastAsia="Arial" w:cs="Arial"/>
        </w:rPr>
      </w:pPr>
    </w:p>
    <w:sectPr w:rsidR="00C570D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0D7"/>
    <w:rsid w:val="0001481E"/>
    <w:rsid w:val="00037222"/>
    <w:rsid w:val="001825DB"/>
    <w:rsid w:val="001CDC53"/>
    <w:rsid w:val="00227FDB"/>
    <w:rsid w:val="002462C4"/>
    <w:rsid w:val="00282A10"/>
    <w:rsid w:val="00286063"/>
    <w:rsid w:val="002A3893"/>
    <w:rsid w:val="00349FA4"/>
    <w:rsid w:val="0048A66B"/>
    <w:rsid w:val="00532776"/>
    <w:rsid w:val="006E1811"/>
    <w:rsid w:val="006F79ED"/>
    <w:rsid w:val="00794963"/>
    <w:rsid w:val="008A6C28"/>
    <w:rsid w:val="0096C8CF"/>
    <w:rsid w:val="00AD53B3"/>
    <w:rsid w:val="00B1403D"/>
    <w:rsid w:val="00BB05E4"/>
    <w:rsid w:val="00C37451"/>
    <w:rsid w:val="00C42C97"/>
    <w:rsid w:val="00C570D7"/>
    <w:rsid w:val="00FA2A1D"/>
    <w:rsid w:val="00FC2DB5"/>
    <w:rsid w:val="012892BF"/>
    <w:rsid w:val="012E97B9"/>
    <w:rsid w:val="03411A52"/>
    <w:rsid w:val="035404D1"/>
    <w:rsid w:val="0365CA97"/>
    <w:rsid w:val="040F51DB"/>
    <w:rsid w:val="049F4A5F"/>
    <w:rsid w:val="0518240A"/>
    <w:rsid w:val="05809FC4"/>
    <w:rsid w:val="0582E13D"/>
    <w:rsid w:val="05E8EFCC"/>
    <w:rsid w:val="0614D753"/>
    <w:rsid w:val="0678E37B"/>
    <w:rsid w:val="06CA0D8E"/>
    <w:rsid w:val="06E7B1FE"/>
    <w:rsid w:val="07885506"/>
    <w:rsid w:val="07B2E197"/>
    <w:rsid w:val="07F3A0EE"/>
    <w:rsid w:val="0817147D"/>
    <w:rsid w:val="0832C189"/>
    <w:rsid w:val="08D9916C"/>
    <w:rsid w:val="096786AC"/>
    <w:rsid w:val="09C05528"/>
    <w:rsid w:val="0A561F19"/>
    <w:rsid w:val="0B3E0ACC"/>
    <w:rsid w:val="0C115190"/>
    <w:rsid w:val="0C557C61"/>
    <w:rsid w:val="0C5A6677"/>
    <w:rsid w:val="0C76327E"/>
    <w:rsid w:val="0D1B4A2D"/>
    <w:rsid w:val="0DBCA144"/>
    <w:rsid w:val="0E613277"/>
    <w:rsid w:val="0E903B16"/>
    <w:rsid w:val="0EAA5F1E"/>
    <w:rsid w:val="0ED29439"/>
    <w:rsid w:val="0FAC3894"/>
    <w:rsid w:val="0FE455C0"/>
    <w:rsid w:val="1000127B"/>
    <w:rsid w:val="100716B2"/>
    <w:rsid w:val="10D566CA"/>
    <w:rsid w:val="11D71EB9"/>
    <w:rsid w:val="12182C70"/>
    <w:rsid w:val="12182C70"/>
    <w:rsid w:val="1243BFA1"/>
    <w:rsid w:val="12D11AF6"/>
    <w:rsid w:val="12DA8382"/>
    <w:rsid w:val="135B84FF"/>
    <w:rsid w:val="13DBF445"/>
    <w:rsid w:val="13F4387E"/>
    <w:rsid w:val="146B072C"/>
    <w:rsid w:val="158E49AE"/>
    <w:rsid w:val="1605E332"/>
    <w:rsid w:val="16BC2FA9"/>
    <w:rsid w:val="16BE58A7"/>
    <w:rsid w:val="16F8EDD7"/>
    <w:rsid w:val="1709AD41"/>
    <w:rsid w:val="17EED418"/>
    <w:rsid w:val="18377B33"/>
    <w:rsid w:val="184E783D"/>
    <w:rsid w:val="18848B83"/>
    <w:rsid w:val="1895226C"/>
    <w:rsid w:val="18CC5F9E"/>
    <w:rsid w:val="193329D1"/>
    <w:rsid w:val="1A0425BD"/>
    <w:rsid w:val="1A07CDD7"/>
    <w:rsid w:val="1A117891"/>
    <w:rsid w:val="1AC74F7B"/>
    <w:rsid w:val="1B9A0301"/>
    <w:rsid w:val="1C4C507F"/>
    <w:rsid w:val="1CA7FEAC"/>
    <w:rsid w:val="1CD090A1"/>
    <w:rsid w:val="1D17E6BC"/>
    <w:rsid w:val="1D54481A"/>
    <w:rsid w:val="1D712D31"/>
    <w:rsid w:val="1D7D9B2F"/>
    <w:rsid w:val="1DCD316F"/>
    <w:rsid w:val="1E2872F0"/>
    <w:rsid w:val="1E522B60"/>
    <w:rsid w:val="1EC0A2C5"/>
    <w:rsid w:val="1EFC6D68"/>
    <w:rsid w:val="1F84FA38"/>
    <w:rsid w:val="1FD1F5AD"/>
    <w:rsid w:val="20218B88"/>
    <w:rsid w:val="2029EF02"/>
    <w:rsid w:val="20322604"/>
    <w:rsid w:val="20DF5C57"/>
    <w:rsid w:val="225E804B"/>
    <w:rsid w:val="22836677"/>
    <w:rsid w:val="234AC1BF"/>
    <w:rsid w:val="23AFA1CA"/>
    <w:rsid w:val="23F02169"/>
    <w:rsid w:val="23FD1329"/>
    <w:rsid w:val="244A9239"/>
    <w:rsid w:val="2476E8C7"/>
    <w:rsid w:val="24C60CA4"/>
    <w:rsid w:val="24C60CA4"/>
    <w:rsid w:val="250DCA5C"/>
    <w:rsid w:val="2514AEE3"/>
    <w:rsid w:val="251C6897"/>
    <w:rsid w:val="25627FBD"/>
    <w:rsid w:val="258E97D0"/>
    <w:rsid w:val="25952925"/>
    <w:rsid w:val="25D477AB"/>
    <w:rsid w:val="25EC4082"/>
    <w:rsid w:val="26112D8C"/>
    <w:rsid w:val="26F77D12"/>
    <w:rsid w:val="287D911B"/>
    <w:rsid w:val="288C2C24"/>
    <w:rsid w:val="298375DF"/>
    <w:rsid w:val="2989CD6D"/>
    <w:rsid w:val="2A0C5F16"/>
    <w:rsid w:val="2A265E91"/>
    <w:rsid w:val="2A36D7F2"/>
    <w:rsid w:val="2A97B9DE"/>
    <w:rsid w:val="2AA1076B"/>
    <w:rsid w:val="2AC76445"/>
    <w:rsid w:val="2BA6D390"/>
    <w:rsid w:val="2BAE0217"/>
    <w:rsid w:val="2CA48DAE"/>
    <w:rsid w:val="2D007D03"/>
    <w:rsid w:val="2D14C363"/>
    <w:rsid w:val="2D8A99B1"/>
    <w:rsid w:val="2D95D310"/>
    <w:rsid w:val="2E4E00B0"/>
    <w:rsid w:val="2E8735AC"/>
    <w:rsid w:val="2EC4B490"/>
    <w:rsid w:val="2F2D9E64"/>
    <w:rsid w:val="2F3E6215"/>
    <w:rsid w:val="2F6538C3"/>
    <w:rsid w:val="2FBD71D1"/>
    <w:rsid w:val="303A8237"/>
    <w:rsid w:val="305D3633"/>
    <w:rsid w:val="310CAE6E"/>
    <w:rsid w:val="311A7AB1"/>
    <w:rsid w:val="31FC7F5F"/>
    <w:rsid w:val="32515491"/>
    <w:rsid w:val="32799098"/>
    <w:rsid w:val="328FAD96"/>
    <w:rsid w:val="343539E4"/>
    <w:rsid w:val="345FA5C3"/>
    <w:rsid w:val="34C3EF40"/>
    <w:rsid w:val="34E2BAA9"/>
    <w:rsid w:val="351F34D3"/>
    <w:rsid w:val="35AA510B"/>
    <w:rsid w:val="36E297D0"/>
    <w:rsid w:val="37111005"/>
    <w:rsid w:val="37634F9A"/>
    <w:rsid w:val="37C01EEE"/>
    <w:rsid w:val="37C3F728"/>
    <w:rsid w:val="38183609"/>
    <w:rsid w:val="384146EB"/>
    <w:rsid w:val="3847FFE1"/>
    <w:rsid w:val="38EABD6E"/>
    <w:rsid w:val="391E0368"/>
    <w:rsid w:val="39864697"/>
    <w:rsid w:val="39C90AEA"/>
    <w:rsid w:val="39D41548"/>
    <w:rsid w:val="39F0CEC4"/>
    <w:rsid w:val="3AB88DFF"/>
    <w:rsid w:val="3AFA80C5"/>
    <w:rsid w:val="3AFBA58D"/>
    <w:rsid w:val="3B32380C"/>
    <w:rsid w:val="3C313376"/>
    <w:rsid w:val="3D49F54D"/>
    <w:rsid w:val="3D688CF6"/>
    <w:rsid w:val="3D7E41A8"/>
    <w:rsid w:val="3E7E0EC6"/>
    <w:rsid w:val="3E8C51E0"/>
    <w:rsid w:val="3ECECD2D"/>
    <w:rsid w:val="3F5DA8E9"/>
    <w:rsid w:val="40468B43"/>
    <w:rsid w:val="4074B242"/>
    <w:rsid w:val="408D56AD"/>
    <w:rsid w:val="4146D6D9"/>
    <w:rsid w:val="420B5F23"/>
    <w:rsid w:val="435D0D42"/>
    <w:rsid w:val="44170DC2"/>
    <w:rsid w:val="44215F06"/>
    <w:rsid w:val="4423C01F"/>
    <w:rsid w:val="44424EB8"/>
    <w:rsid w:val="446131FD"/>
    <w:rsid w:val="44BDF25F"/>
    <w:rsid w:val="4533A4F5"/>
    <w:rsid w:val="45A59BDB"/>
    <w:rsid w:val="4600AE7C"/>
    <w:rsid w:val="461EB07E"/>
    <w:rsid w:val="461F5E00"/>
    <w:rsid w:val="462378D4"/>
    <w:rsid w:val="4641C0DC"/>
    <w:rsid w:val="4670BA05"/>
    <w:rsid w:val="46832B29"/>
    <w:rsid w:val="46F848FC"/>
    <w:rsid w:val="46FE6315"/>
    <w:rsid w:val="4815AA96"/>
    <w:rsid w:val="48B9D67B"/>
    <w:rsid w:val="4957E98E"/>
    <w:rsid w:val="499807C7"/>
    <w:rsid w:val="49EEBF8C"/>
    <w:rsid w:val="4A210A2D"/>
    <w:rsid w:val="4A705CE4"/>
    <w:rsid w:val="4A73A814"/>
    <w:rsid w:val="4A875966"/>
    <w:rsid w:val="4A9506C3"/>
    <w:rsid w:val="4AD70DC8"/>
    <w:rsid w:val="4B1507DF"/>
    <w:rsid w:val="4B25EA08"/>
    <w:rsid w:val="4BC4B07C"/>
    <w:rsid w:val="4CD414D4"/>
    <w:rsid w:val="4CFD8276"/>
    <w:rsid w:val="4D206041"/>
    <w:rsid w:val="4D9C39A0"/>
    <w:rsid w:val="4DB6859B"/>
    <w:rsid w:val="4DF311CB"/>
    <w:rsid w:val="4E731A43"/>
    <w:rsid w:val="4EF85CF9"/>
    <w:rsid w:val="4F07E8E3"/>
    <w:rsid w:val="4F5B603F"/>
    <w:rsid w:val="4F93B6D1"/>
    <w:rsid w:val="5010AE55"/>
    <w:rsid w:val="502159D1"/>
    <w:rsid w:val="50686BDE"/>
    <w:rsid w:val="51022A93"/>
    <w:rsid w:val="512B0E13"/>
    <w:rsid w:val="51C71714"/>
    <w:rsid w:val="51CAAA5E"/>
    <w:rsid w:val="529971D8"/>
    <w:rsid w:val="529D6FDA"/>
    <w:rsid w:val="52C8EE93"/>
    <w:rsid w:val="52F251D9"/>
    <w:rsid w:val="5329643E"/>
    <w:rsid w:val="5390F110"/>
    <w:rsid w:val="5392C5C1"/>
    <w:rsid w:val="53DC696D"/>
    <w:rsid w:val="5420AD37"/>
    <w:rsid w:val="5421696F"/>
    <w:rsid w:val="545A7AAC"/>
    <w:rsid w:val="54BBEE36"/>
    <w:rsid w:val="54FF1B39"/>
    <w:rsid w:val="5547DE96"/>
    <w:rsid w:val="554B6375"/>
    <w:rsid w:val="557C00EC"/>
    <w:rsid w:val="55B4A338"/>
    <w:rsid w:val="55F7876C"/>
    <w:rsid w:val="57BA2DB0"/>
    <w:rsid w:val="57C72DD9"/>
    <w:rsid w:val="57D20661"/>
    <w:rsid w:val="5882B1A1"/>
    <w:rsid w:val="5892A640"/>
    <w:rsid w:val="59100DB6"/>
    <w:rsid w:val="5914582F"/>
    <w:rsid w:val="5955C5CC"/>
    <w:rsid w:val="597AFB03"/>
    <w:rsid w:val="59D19A6D"/>
    <w:rsid w:val="59E433C4"/>
    <w:rsid w:val="5ABCBCA5"/>
    <w:rsid w:val="5AF26B06"/>
    <w:rsid w:val="5B3D8399"/>
    <w:rsid w:val="5BAD5215"/>
    <w:rsid w:val="5C29BE46"/>
    <w:rsid w:val="5D7885FF"/>
    <w:rsid w:val="5D965C60"/>
    <w:rsid w:val="5DF098B7"/>
    <w:rsid w:val="5E71817A"/>
    <w:rsid w:val="5F511FA6"/>
    <w:rsid w:val="6005199B"/>
    <w:rsid w:val="602936B5"/>
    <w:rsid w:val="60872F2C"/>
    <w:rsid w:val="609F67D5"/>
    <w:rsid w:val="60CC660C"/>
    <w:rsid w:val="613065BF"/>
    <w:rsid w:val="6161CFBB"/>
    <w:rsid w:val="616780FE"/>
    <w:rsid w:val="61B866FE"/>
    <w:rsid w:val="62623258"/>
    <w:rsid w:val="62BBF8D3"/>
    <w:rsid w:val="6359E58E"/>
    <w:rsid w:val="64348D39"/>
    <w:rsid w:val="646DB60F"/>
    <w:rsid w:val="64EA973F"/>
    <w:rsid w:val="652BC513"/>
    <w:rsid w:val="65937200"/>
    <w:rsid w:val="65A6DEBE"/>
    <w:rsid w:val="662D66B0"/>
    <w:rsid w:val="67055F20"/>
    <w:rsid w:val="67C41A09"/>
    <w:rsid w:val="67C4F842"/>
    <w:rsid w:val="681CF8FE"/>
    <w:rsid w:val="686400CA"/>
    <w:rsid w:val="69C15824"/>
    <w:rsid w:val="69F66469"/>
    <w:rsid w:val="6A7ACAD3"/>
    <w:rsid w:val="6AA8E9FB"/>
    <w:rsid w:val="6B05CE8F"/>
    <w:rsid w:val="6B264809"/>
    <w:rsid w:val="6CA70A94"/>
    <w:rsid w:val="6CD13370"/>
    <w:rsid w:val="6D5EC075"/>
    <w:rsid w:val="6DA71301"/>
    <w:rsid w:val="6DDB2633"/>
    <w:rsid w:val="6E651456"/>
    <w:rsid w:val="6E852637"/>
    <w:rsid w:val="6E919A0E"/>
    <w:rsid w:val="6F22C750"/>
    <w:rsid w:val="6F8B9028"/>
    <w:rsid w:val="6FB5D4BD"/>
    <w:rsid w:val="6FB79CFD"/>
    <w:rsid w:val="70240591"/>
    <w:rsid w:val="70713B8D"/>
    <w:rsid w:val="70EA60D7"/>
    <w:rsid w:val="710E9FD8"/>
    <w:rsid w:val="711F03E0"/>
    <w:rsid w:val="721821AF"/>
    <w:rsid w:val="723A365F"/>
    <w:rsid w:val="731CD359"/>
    <w:rsid w:val="739D89CA"/>
    <w:rsid w:val="73B67C36"/>
    <w:rsid w:val="73C9EED8"/>
    <w:rsid w:val="741AB69E"/>
    <w:rsid w:val="747129FA"/>
    <w:rsid w:val="7481D2A7"/>
    <w:rsid w:val="7516C2C7"/>
    <w:rsid w:val="756E6DDF"/>
    <w:rsid w:val="763CADF5"/>
    <w:rsid w:val="76D3CFB0"/>
    <w:rsid w:val="7745839E"/>
    <w:rsid w:val="781AC311"/>
    <w:rsid w:val="7861215B"/>
    <w:rsid w:val="7897D34A"/>
    <w:rsid w:val="79017FD6"/>
    <w:rsid w:val="79167B19"/>
    <w:rsid w:val="79DC4E30"/>
    <w:rsid w:val="7A081365"/>
    <w:rsid w:val="7A2BFFEF"/>
    <w:rsid w:val="7A72E2BF"/>
    <w:rsid w:val="7B205EA1"/>
    <w:rsid w:val="7B2AA404"/>
    <w:rsid w:val="7B3427B5"/>
    <w:rsid w:val="7B64AEC9"/>
    <w:rsid w:val="7BF71A85"/>
    <w:rsid w:val="7C748946"/>
    <w:rsid w:val="7CBA1E61"/>
    <w:rsid w:val="7CD9DC70"/>
    <w:rsid w:val="7DB6B727"/>
    <w:rsid w:val="7E1F8A13"/>
    <w:rsid w:val="7EB12E27"/>
    <w:rsid w:val="7FB0C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163E4"/>
  <w15:chartTrackingRefBased/>
  <w15:docId w15:val="{A4480678-FFD3-452B-9DDE-E69AED421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282A10"/>
    <w:rPr>
      <w:color w:val="0563C1" w:themeColor="hyperlink"/>
      <w:u w:val="single"/>
    </w:rPr>
  </w:style>
  <w:style w:type="paragraph" w:styleId="BalloonText">
    <w:name w:val="Balloon Text"/>
    <w:basedOn w:val="Normal"/>
    <w:link w:val="BalloonTextChar"/>
    <w:uiPriority w:val="99"/>
    <w:semiHidden/>
    <w:unhideWhenUsed/>
    <w:rsid w:val="0001481E"/>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01481E"/>
    <w:rPr>
      <w:rFonts w:ascii="Segoe UI" w:hAnsi="Segoe UI" w:cs="Segoe UI"/>
      <w:sz w:val="18"/>
      <w:szCs w:val="18"/>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customXml" Target="../customXml/item4.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f709ab-9781-4b64-b0d7-80b0b7f5e8d7">
      <Terms xmlns="http://schemas.microsoft.com/office/infopath/2007/PartnerControls"/>
    </lcf76f155ced4ddcb4097134ff3c332f>
    <TaxCatchAll xmlns="aae6e252-5665-4d0c-8c71-2b8ffd4baf7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49F3D8584A3044C9F0DC33000C94BA0" ma:contentTypeVersion="15" ma:contentTypeDescription="Create a new document." ma:contentTypeScope="" ma:versionID="30130849e81e07d47e2ff217f2226539">
  <xsd:schema xmlns:xsd="http://www.w3.org/2001/XMLSchema" xmlns:xs="http://www.w3.org/2001/XMLSchema" xmlns:p="http://schemas.microsoft.com/office/2006/metadata/properties" xmlns:ns2="27f709ab-9781-4b64-b0d7-80b0b7f5e8d7" xmlns:ns3="aae6e252-5665-4d0c-8c71-2b8ffd4baf73" targetNamespace="http://schemas.microsoft.com/office/2006/metadata/properties" ma:root="true" ma:fieldsID="a6bec42cd6b6db02cf13ef3b2601d964" ns2:_="" ns3:_="">
    <xsd:import namespace="27f709ab-9781-4b64-b0d7-80b0b7f5e8d7"/>
    <xsd:import namespace="aae6e252-5665-4d0c-8c71-2b8ffd4baf7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f709ab-9781-4b64-b0d7-80b0b7f5e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53b9155-9ab2-462b-8ad9-80257fca33b5"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e6e252-5665-4d0c-8c71-2b8ffd4baf7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c4c76fd7-b89d-4f35-a6c3-4a9875fa06c7}" ma:internalName="TaxCatchAll" ma:showField="CatchAllData" ma:web="aae6e252-5665-4d0c-8c71-2b8ffd4baf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447225-3641-44FF-A82C-0ED51C3BCB41}">
  <ds:schemaRefs>
    <ds:schemaRef ds:uri="http://schemas.openxmlformats.org/officeDocument/2006/bibliography"/>
  </ds:schemaRefs>
</ds:datastoreItem>
</file>

<file path=customXml/itemProps2.xml><?xml version="1.0" encoding="utf-8"?>
<ds:datastoreItem xmlns:ds="http://schemas.openxmlformats.org/officeDocument/2006/customXml" ds:itemID="{38267E11-A7D4-4715-BCE2-DB70CC41C1C6}">
  <ds:schemaRefs>
    <ds:schemaRef ds:uri="http://schemas.microsoft.com/office/2006/metadata/properties"/>
    <ds:schemaRef ds:uri="http://schemas.microsoft.com/office/infopath/2007/PartnerControls"/>
    <ds:schemaRef ds:uri="27f709ab-9781-4b64-b0d7-80b0b7f5e8d7"/>
    <ds:schemaRef ds:uri="aae6e252-5665-4d0c-8c71-2b8ffd4baf73"/>
  </ds:schemaRefs>
</ds:datastoreItem>
</file>

<file path=customXml/itemProps3.xml><?xml version="1.0" encoding="utf-8"?>
<ds:datastoreItem xmlns:ds="http://schemas.openxmlformats.org/officeDocument/2006/customXml" ds:itemID="{88682138-C9A9-4E1D-B005-E859F2992BEF}">
  <ds:schemaRefs>
    <ds:schemaRef ds:uri="http://schemas.microsoft.com/sharepoint/v3/contenttype/forms"/>
  </ds:schemaRefs>
</ds:datastoreItem>
</file>

<file path=customXml/itemProps4.xml><?xml version="1.0" encoding="utf-8"?>
<ds:datastoreItem xmlns:ds="http://schemas.openxmlformats.org/officeDocument/2006/customXml" ds:itemID="{F91C872C-E4C3-46DA-AF30-FD77C53DF2B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Johnny Hammond</dc:creator>
  <keywords/>
  <dc:description/>
  <lastModifiedBy>Mrs Morris</lastModifiedBy>
  <revision>4</revision>
  <lastPrinted>2024-09-09T09:51:00.0000000Z</lastPrinted>
  <dcterms:created xsi:type="dcterms:W3CDTF">2026-08-13T11:20:00.0000000Z</dcterms:created>
  <dcterms:modified xsi:type="dcterms:W3CDTF">2026-09-10T11:57:35.1222067Z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0x010100E49F3D8584A3044C9F0DC33000C94BA0</vt:lpwstr>
  </property>
  <property fmtid="{D5CDD505-2E9C-101B-9397-08002B2CF9AE}" pid="3" name="MediaServiceImageTags">
    <vt:lpwstr/>
  </property>
</Properties>
</file>